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49227" w14:textId="5FBE1731" w:rsidR="00D856B1" w:rsidRDefault="00D856B1">
      <w:pPr>
        <w:pStyle w:val="BodyText"/>
        <w:ind w:left="202"/>
        <w:rPr>
          <w:rFonts w:ascii="Times New Roman"/>
          <w:sz w:val="20"/>
        </w:rPr>
      </w:pPr>
      <w:r>
        <w:rPr>
          <w:rFonts w:ascii="Times New Roman"/>
          <w:noProof/>
          <w:sz w:val="20"/>
        </w:rPr>
        <mc:AlternateContent>
          <mc:Choice Requires="wpg">
            <w:drawing>
              <wp:anchor distT="0" distB="0" distL="114300" distR="114300" simplePos="0" relativeHeight="251657216" behindDoc="0" locked="0" layoutInCell="1" allowOverlap="1" wp14:anchorId="24C1F97E" wp14:editId="0D837B5B">
                <wp:simplePos x="0" y="0"/>
                <wp:positionH relativeFrom="margin">
                  <wp:align>right</wp:align>
                </wp:positionH>
                <wp:positionV relativeFrom="margin">
                  <wp:align>top</wp:align>
                </wp:positionV>
                <wp:extent cx="6316345" cy="811033"/>
                <wp:effectExtent l="0" t="0" r="27305" b="273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811033"/>
                          <a:chOff x="7" y="7"/>
                          <a:chExt cx="10245" cy="1065"/>
                        </a:xfrm>
                      </wpg:grpSpPr>
                      <wps:wsp>
                        <wps:cNvPr id="2" name="Rectangle 7"/>
                        <wps:cNvSpPr>
                          <a:spLocks noChangeArrowheads="1"/>
                        </wps:cNvSpPr>
                        <wps:spPr bwMode="auto">
                          <a:xfrm>
                            <a:off x="7" y="7"/>
                            <a:ext cx="10245" cy="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6"/>
                        <wps:cNvSpPr txBox="1">
                          <a:spLocks noChangeArrowheads="1"/>
                        </wps:cNvSpPr>
                        <wps:spPr bwMode="auto">
                          <a:xfrm>
                            <a:off x="88" y="76"/>
                            <a:ext cx="10096" cy="95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86504" w14:textId="0F49181E" w:rsidR="00FF6196" w:rsidRPr="00FF6196" w:rsidRDefault="00FF6196" w:rsidP="00FF6196">
                              <w:pPr>
                                <w:spacing w:before="120" w:line="276" w:lineRule="auto"/>
                                <w:jc w:val="center"/>
                                <w:rPr>
                                  <w:b/>
                                  <w:bCs/>
                                  <w:sz w:val="36"/>
                                  <w:szCs w:val="36"/>
                                </w:rPr>
                              </w:pPr>
                              <w:r w:rsidRPr="00FF6196">
                                <w:rPr>
                                  <w:b/>
                                  <w:bCs/>
                                  <w:sz w:val="36"/>
                                  <w:szCs w:val="36"/>
                                </w:rPr>
                                <w:t xml:space="preserve">PASADENA PLACE SUMMER CAMP </w:t>
                              </w:r>
                              <w:r>
                                <w:rPr>
                                  <w:b/>
                                  <w:bCs/>
                                  <w:sz w:val="36"/>
                                  <w:szCs w:val="36"/>
                                </w:rPr>
                                <w:br/>
                              </w:r>
                              <w:r w:rsidRPr="00FF6196">
                                <w:rPr>
                                  <w:b/>
                                  <w:bCs/>
                                  <w:sz w:val="36"/>
                                  <w:szCs w:val="36"/>
                                </w:rPr>
                                <w:t>PROGRAM</w:t>
                              </w:r>
                              <w:r>
                                <w:rPr>
                                  <w:b/>
                                  <w:bCs/>
                                  <w:sz w:val="36"/>
                                  <w:szCs w:val="36"/>
                                </w:rPr>
                                <w:t xml:space="preserve"> </w:t>
                              </w:r>
                              <w:r w:rsidRPr="00FF6196">
                                <w:rPr>
                                  <w:b/>
                                  <w:bCs/>
                                  <w:sz w:val="36"/>
                                  <w:szCs w:val="36"/>
                                </w:rPr>
                                <w:t>POLICY &amp;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1F97E" id="Group 5" o:spid="_x0000_s1026" style="position:absolute;left:0;text-align:left;margin-left:446.15pt;margin-top:0;width:497.35pt;height:63.85pt;z-index:251657216;mso-position-horizontal:right;mso-position-horizontal-relative:margin;mso-position-vertical:top;mso-position-vertical-relative:margin" coordorigin="7,7" coordsize="1024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">
                <v:rect id="Rectangle 7" o:spid="_x0000_s1027" style="position:absolute;left:7;top:7;width:102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type id="_x0000_t202" coordsize="21600,21600" o:spt="202" path="m,l,21600r21600,l21600,xe">
                  <v:stroke joinstyle="miter"/>
                  <v:path gradientshapeok="t" o:connecttype="rect"/>
                </v:shapetype>
                <v:shape id="Text Box 6" o:spid="_x0000_s1028" type="#_x0000_t202" style="position:absolute;left:88;top:76;width:10096;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" fillcolor="#dbe4f0" stroked="f">
                  <v:textbox inset="0,0,0,0">
                    <w:txbxContent>
                      <w:p w14:paraId="2DA86504" w14:textId="0F49181E" w:rsidR="00FF6196" w:rsidRPr="00FF6196" w:rsidRDefault="00FF6196" w:rsidP="00FF6196">
                        <w:pPr>
                          <w:spacing w:before="120" w:line="276" w:lineRule="auto"/>
                          <w:jc w:val="center"/>
                          <w:rPr>
                            <w:b/>
                            <w:bCs/>
                            <w:sz w:val="36"/>
                            <w:szCs w:val="36"/>
                          </w:rPr>
                        </w:pPr>
                        <w:r w:rsidRPr="00FF6196">
                          <w:rPr>
                            <w:b/>
                            <w:bCs/>
                            <w:sz w:val="36"/>
                            <w:szCs w:val="36"/>
                          </w:rPr>
                          <w:t xml:space="preserve">PASADENA PLACE SUMMER CAMP </w:t>
                        </w:r>
                        <w:r>
                          <w:rPr>
                            <w:b/>
                            <w:bCs/>
                            <w:sz w:val="36"/>
                            <w:szCs w:val="36"/>
                          </w:rPr>
                          <w:br/>
                        </w:r>
                        <w:r w:rsidRPr="00FF6196">
                          <w:rPr>
                            <w:b/>
                            <w:bCs/>
                            <w:sz w:val="36"/>
                            <w:szCs w:val="36"/>
                          </w:rPr>
                          <w:t>PROGRAM</w:t>
                        </w:r>
                        <w:r>
                          <w:rPr>
                            <w:b/>
                            <w:bCs/>
                            <w:sz w:val="36"/>
                            <w:szCs w:val="36"/>
                          </w:rPr>
                          <w:t xml:space="preserve"> </w:t>
                        </w:r>
                        <w:r w:rsidRPr="00FF6196">
                          <w:rPr>
                            <w:b/>
                            <w:bCs/>
                            <w:sz w:val="36"/>
                            <w:szCs w:val="36"/>
                          </w:rPr>
                          <w:t>POLICY &amp; INFORMATION</w:t>
                        </w:r>
                      </w:p>
                    </w:txbxContent>
                  </v:textbox>
                </v:shape>
                <w10:wrap anchorx="margin" anchory="margin"/>
              </v:group>
            </w:pict>
          </mc:Fallback>
        </mc:AlternateContent>
      </w:r>
    </w:p>
    <w:p w14:paraId="30FAA226" w14:textId="45E43B27" w:rsidR="00C1237F" w:rsidRDefault="00C1237F">
      <w:pPr>
        <w:pStyle w:val="BodyText"/>
        <w:ind w:left="202"/>
        <w:rPr>
          <w:rFonts w:ascii="Times New Roman"/>
          <w:sz w:val="20"/>
        </w:rPr>
      </w:pPr>
    </w:p>
    <w:p w14:paraId="3957F610" w14:textId="5B8AAA75" w:rsidR="00DA0C24" w:rsidRDefault="00DA0C24">
      <w:pPr>
        <w:pStyle w:val="BodyText"/>
        <w:ind w:left="202"/>
        <w:rPr>
          <w:rFonts w:ascii="Times New Roman"/>
          <w:sz w:val="20"/>
        </w:rPr>
      </w:pPr>
    </w:p>
    <w:p w14:paraId="7E87A18B" w14:textId="77777777" w:rsidR="00067426" w:rsidRDefault="00067426">
      <w:pPr>
        <w:pStyle w:val="Heading1"/>
        <w:spacing w:before="91"/>
      </w:pPr>
    </w:p>
    <w:p w14:paraId="344D5A9E" w14:textId="77777777" w:rsidR="00067426" w:rsidRDefault="00067426">
      <w:pPr>
        <w:pStyle w:val="Heading1"/>
        <w:spacing w:before="91"/>
      </w:pPr>
    </w:p>
    <w:p w14:paraId="169A2276" w14:textId="77777777" w:rsidR="00DA0C24" w:rsidRDefault="0019663D">
      <w:pPr>
        <w:pStyle w:val="Heading1"/>
        <w:spacing w:before="91"/>
      </w:pPr>
      <w:r>
        <w:t>Program Information</w:t>
      </w:r>
    </w:p>
    <w:p w14:paraId="3228D226" w14:textId="22FE9946" w:rsidR="00DA0C24" w:rsidRDefault="0019663D">
      <w:pPr>
        <w:pStyle w:val="BodyText"/>
        <w:spacing w:before="1"/>
        <w:ind w:left="119" w:right="598"/>
      </w:pPr>
      <w:r>
        <w:t xml:space="preserve">On behalf of the </w:t>
      </w:r>
      <w:r w:rsidR="009944B6">
        <w:t>Town of Pasadena</w:t>
      </w:r>
      <w:r>
        <w:t xml:space="preserve"> Recreation </w:t>
      </w:r>
      <w:r w:rsidR="002635BD">
        <w:t>Department</w:t>
      </w:r>
      <w:r>
        <w:t xml:space="preserve">, </w:t>
      </w:r>
      <w:r>
        <w:rPr>
          <w:spacing w:val="-3"/>
        </w:rPr>
        <w:t xml:space="preserve">we </w:t>
      </w:r>
      <w:r>
        <w:t xml:space="preserve">would like to extend a warm welcome to participants of the </w:t>
      </w:r>
      <w:r w:rsidR="00C84625">
        <w:t xml:space="preserve">Summer Camp </w:t>
      </w:r>
      <w:r>
        <w:t xml:space="preserve">Program. Our program is based on </w:t>
      </w:r>
      <w:r w:rsidRPr="00027FD1">
        <w:t>Canada’s HIGH FIVE® quality standard</w:t>
      </w:r>
      <w:r>
        <w:t xml:space="preserve"> for children’s recreation and sport. We strive to provide your child with a relaxed, safe environment which promotes healthy child development with an emphasis on physical</w:t>
      </w:r>
      <w:r>
        <w:rPr>
          <w:spacing w:val="-4"/>
        </w:rPr>
        <w:t xml:space="preserve"> </w:t>
      </w:r>
      <w:r>
        <w:t>activity.</w:t>
      </w:r>
    </w:p>
    <w:p w14:paraId="6312C801" w14:textId="77777777" w:rsidR="00DA0C24" w:rsidRDefault="00DA0C24">
      <w:pPr>
        <w:pStyle w:val="BodyText"/>
      </w:pPr>
    </w:p>
    <w:p w14:paraId="628FC426" w14:textId="1CF6FA89" w:rsidR="00DA0C24" w:rsidRDefault="009944B6">
      <w:pPr>
        <w:pStyle w:val="BodyText"/>
        <w:spacing w:before="1"/>
        <w:ind w:left="119" w:right="554"/>
      </w:pPr>
      <w:r>
        <w:t>Our program focuses on h</w:t>
      </w:r>
      <w:r w:rsidR="0019663D">
        <w:t xml:space="preserve">ealthy </w:t>
      </w:r>
      <w:r>
        <w:t>c</w:t>
      </w:r>
      <w:r w:rsidR="0019663D">
        <w:t xml:space="preserve">hild </w:t>
      </w:r>
      <w:r>
        <w:t>d</w:t>
      </w:r>
      <w:r w:rsidR="0019663D">
        <w:t>evelopment policies and procedures, physical literacy, supervision, safety</w:t>
      </w:r>
      <w:r w:rsidR="00E103BD">
        <w:t>,</w:t>
      </w:r>
      <w:r w:rsidR="0019663D">
        <w:t xml:space="preserve"> and first aid.</w:t>
      </w:r>
    </w:p>
    <w:p w14:paraId="4064D453" w14:textId="77777777" w:rsidR="00DA0C24" w:rsidRDefault="00DA0C24">
      <w:pPr>
        <w:pStyle w:val="BodyText"/>
        <w:spacing w:before="11"/>
        <w:rPr>
          <w:sz w:val="23"/>
        </w:rPr>
      </w:pPr>
    </w:p>
    <w:p w14:paraId="0D2359DD" w14:textId="4B9D51F9" w:rsidR="00DA0C24" w:rsidRDefault="00510F1A">
      <w:pPr>
        <w:ind w:left="119"/>
        <w:rPr>
          <w:sz w:val="24"/>
        </w:rPr>
      </w:pPr>
      <w:r w:rsidRPr="008907AD">
        <w:rPr>
          <w:b/>
          <w:sz w:val="24"/>
        </w:rPr>
        <w:t xml:space="preserve">Regular </w:t>
      </w:r>
      <w:r w:rsidR="0019663D" w:rsidRPr="008907AD">
        <w:rPr>
          <w:b/>
          <w:sz w:val="24"/>
        </w:rPr>
        <w:t>Hours of Operation</w:t>
      </w:r>
      <w:r w:rsidR="0019663D" w:rsidRPr="008907AD">
        <w:rPr>
          <w:b/>
          <w:bCs/>
          <w:sz w:val="24"/>
        </w:rPr>
        <w:t>:</w:t>
      </w:r>
      <w:r w:rsidR="0019663D" w:rsidRPr="008907AD">
        <w:rPr>
          <w:sz w:val="24"/>
        </w:rPr>
        <w:t xml:space="preserve"> </w:t>
      </w:r>
      <w:r w:rsidR="00027FD1" w:rsidRPr="008907AD">
        <w:rPr>
          <w:sz w:val="24"/>
        </w:rPr>
        <w:t>9</w:t>
      </w:r>
      <w:r w:rsidR="00C84625" w:rsidRPr="008907AD">
        <w:rPr>
          <w:sz w:val="24"/>
        </w:rPr>
        <w:t>:00am – 4:00pm</w:t>
      </w:r>
      <w:r w:rsidR="0019663D" w:rsidRPr="008907AD">
        <w:rPr>
          <w:sz w:val="24"/>
        </w:rPr>
        <w:t xml:space="preserve"> Monday to Friday</w:t>
      </w:r>
      <w:r w:rsidR="00A07EDA" w:rsidRPr="008907AD">
        <w:rPr>
          <w:sz w:val="24"/>
        </w:rPr>
        <w:t xml:space="preserve">. </w:t>
      </w:r>
      <w:r w:rsidRPr="008907AD">
        <w:rPr>
          <w:sz w:val="24"/>
        </w:rPr>
        <w:br/>
      </w:r>
      <w:r w:rsidRPr="008907AD">
        <w:rPr>
          <w:b/>
          <w:bCs/>
          <w:sz w:val="24"/>
        </w:rPr>
        <w:t>Extended Hours of Operation:</w:t>
      </w:r>
      <w:r w:rsidRPr="008907AD">
        <w:rPr>
          <w:sz w:val="24"/>
        </w:rPr>
        <w:t xml:space="preserve"> </w:t>
      </w:r>
      <w:r w:rsidR="00A07EDA" w:rsidRPr="008907AD">
        <w:rPr>
          <w:sz w:val="24"/>
        </w:rPr>
        <w:t xml:space="preserve"> </w:t>
      </w:r>
      <w:r w:rsidRPr="008907AD">
        <w:rPr>
          <w:sz w:val="24"/>
        </w:rPr>
        <w:t>8:00am – 5:00pm Monday to Friday.</w:t>
      </w:r>
    </w:p>
    <w:p w14:paraId="203B391F" w14:textId="77777777" w:rsidR="00DA0C24" w:rsidRDefault="00DA0C24">
      <w:pPr>
        <w:pStyle w:val="BodyText"/>
      </w:pPr>
    </w:p>
    <w:p w14:paraId="14BF20A1" w14:textId="28BD9D31" w:rsidR="00067426" w:rsidRDefault="0019663D" w:rsidP="00D856B1">
      <w:pPr>
        <w:pStyle w:val="BodyText"/>
        <w:ind w:left="119"/>
        <w:rPr>
          <w:rFonts w:ascii="Symbol" w:hAnsi="Symbol"/>
        </w:rPr>
      </w:pPr>
      <w:r>
        <w:rPr>
          <w:b/>
        </w:rPr>
        <w:t>Ages</w:t>
      </w:r>
      <w:r>
        <w:t>: 5 to 12 years (</w:t>
      </w:r>
      <w:r w:rsidR="00C84625">
        <w:t xml:space="preserve">currently attending </w:t>
      </w:r>
      <w:r>
        <w:t xml:space="preserve">Kindergarten to </w:t>
      </w:r>
      <w:r w:rsidR="00C84625">
        <w:t xml:space="preserve">Grade </w:t>
      </w:r>
      <w:r>
        <w:t>6)</w:t>
      </w:r>
      <w:r w:rsidR="00D21900">
        <w:rPr>
          <w:b/>
        </w:rPr>
        <w:br/>
      </w:r>
    </w:p>
    <w:p w14:paraId="440737B3" w14:textId="77777777" w:rsidR="00C1237F" w:rsidRDefault="00F645E0" w:rsidP="00C1237F">
      <w:pPr>
        <w:pStyle w:val="Heading1"/>
        <w:ind w:right="860"/>
      </w:pPr>
      <w:r>
        <w:t>Rates/Payment</w:t>
      </w:r>
    </w:p>
    <w:p w14:paraId="79AC89C2" w14:textId="3D635A93" w:rsidR="00DD5645" w:rsidRPr="008907AD" w:rsidRDefault="00C1237F" w:rsidP="00DD5645">
      <w:pPr>
        <w:pStyle w:val="Heading1"/>
        <w:numPr>
          <w:ilvl w:val="0"/>
          <w:numId w:val="26"/>
        </w:numPr>
        <w:spacing w:before="120"/>
        <w:ind w:left="835" w:right="864"/>
        <w:rPr>
          <w:b w:val="0"/>
          <w:bCs w:val="0"/>
          <w:sz w:val="24"/>
          <w:szCs w:val="24"/>
        </w:rPr>
      </w:pPr>
      <w:proofErr w:type="gramStart"/>
      <w:r w:rsidRPr="008907AD">
        <w:rPr>
          <w:b w:val="0"/>
          <w:bCs w:val="0"/>
          <w:sz w:val="24"/>
          <w:szCs w:val="24"/>
        </w:rPr>
        <w:t>Full</w:t>
      </w:r>
      <w:proofErr w:type="gramEnd"/>
      <w:r w:rsidRPr="008907AD">
        <w:rPr>
          <w:b w:val="0"/>
          <w:bCs w:val="0"/>
          <w:sz w:val="24"/>
          <w:szCs w:val="24"/>
        </w:rPr>
        <w:t>-time rate</w:t>
      </w:r>
      <w:r w:rsidR="00510F1A" w:rsidRPr="008907AD">
        <w:rPr>
          <w:b w:val="0"/>
          <w:bCs w:val="0"/>
          <w:sz w:val="24"/>
          <w:szCs w:val="24"/>
        </w:rPr>
        <w:t xml:space="preserve"> at </w:t>
      </w:r>
      <w:r w:rsidR="002A53CB" w:rsidRPr="008907AD">
        <w:rPr>
          <w:b w:val="0"/>
          <w:bCs w:val="0"/>
          <w:sz w:val="24"/>
          <w:szCs w:val="24"/>
        </w:rPr>
        <w:t>regular hours</w:t>
      </w:r>
      <w:r w:rsidRPr="008907AD">
        <w:rPr>
          <w:b w:val="0"/>
          <w:bCs w:val="0"/>
          <w:sz w:val="24"/>
          <w:szCs w:val="24"/>
        </w:rPr>
        <w:t xml:space="preserve"> is $</w:t>
      </w:r>
      <w:r w:rsidR="009E1A35" w:rsidRPr="008907AD">
        <w:rPr>
          <w:b w:val="0"/>
          <w:bCs w:val="0"/>
          <w:sz w:val="24"/>
          <w:szCs w:val="24"/>
        </w:rPr>
        <w:t>125</w:t>
      </w:r>
      <w:r w:rsidRPr="008907AD">
        <w:rPr>
          <w:b w:val="0"/>
          <w:bCs w:val="0"/>
          <w:sz w:val="24"/>
          <w:szCs w:val="24"/>
        </w:rPr>
        <w:t xml:space="preserve"> per week</w:t>
      </w:r>
      <w:r w:rsidR="002A53CB" w:rsidRPr="008907AD">
        <w:rPr>
          <w:b w:val="0"/>
          <w:bCs w:val="0"/>
          <w:sz w:val="24"/>
          <w:szCs w:val="24"/>
        </w:rPr>
        <w:t xml:space="preserve">; </w:t>
      </w:r>
      <w:r w:rsidR="003E1E06" w:rsidRPr="008907AD">
        <w:rPr>
          <w:b w:val="0"/>
          <w:bCs w:val="0"/>
          <w:sz w:val="24"/>
          <w:szCs w:val="24"/>
        </w:rPr>
        <w:t>full-time rate at extended hours is $150.</w:t>
      </w:r>
    </w:p>
    <w:p w14:paraId="6C3312A7" w14:textId="5A5850EB" w:rsidR="00815CB4" w:rsidRPr="008907AD" w:rsidRDefault="0088620D" w:rsidP="00DD5645">
      <w:pPr>
        <w:pStyle w:val="Heading1"/>
        <w:numPr>
          <w:ilvl w:val="0"/>
          <w:numId w:val="26"/>
        </w:numPr>
        <w:spacing w:before="120"/>
        <w:ind w:left="835" w:right="864"/>
        <w:rPr>
          <w:b w:val="0"/>
          <w:bCs w:val="0"/>
          <w:sz w:val="24"/>
          <w:szCs w:val="24"/>
        </w:rPr>
      </w:pPr>
      <w:r w:rsidRPr="008907AD">
        <w:rPr>
          <w:b w:val="0"/>
          <w:bCs w:val="0"/>
          <w:sz w:val="24"/>
          <w:szCs w:val="24"/>
        </w:rPr>
        <w:t>A non-refundable deposit of $25 for each week your child is registered plus an extra $100</w:t>
      </w:r>
      <w:r w:rsidR="00E935C3" w:rsidRPr="008907AD">
        <w:rPr>
          <w:b w:val="0"/>
          <w:bCs w:val="0"/>
          <w:sz w:val="24"/>
          <w:szCs w:val="24"/>
        </w:rPr>
        <w:t xml:space="preserve"> retainer fee</w:t>
      </w:r>
      <w:r w:rsidRPr="008907AD">
        <w:rPr>
          <w:b w:val="0"/>
          <w:bCs w:val="0"/>
          <w:sz w:val="24"/>
          <w:szCs w:val="24"/>
        </w:rPr>
        <w:t xml:space="preserve"> is required </w:t>
      </w:r>
      <w:r w:rsidR="003E1E06" w:rsidRPr="008907AD">
        <w:rPr>
          <w:b w:val="0"/>
          <w:bCs w:val="0"/>
          <w:sz w:val="24"/>
          <w:szCs w:val="24"/>
        </w:rPr>
        <w:t>at the time of registration</w:t>
      </w:r>
      <w:r w:rsidR="00E935C3" w:rsidRPr="008907AD">
        <w:rPr>
          <w:b w:val="0"/>
          <w:bCs w:val="0"/>
          <w:sz w:val="24"/>
          <w:szCs w:val="24"/>
        </w:rPr>
        <w:t xml:space="preserve">. </w:t>
      </w:r>
      <w:r w:rsidRPr="008907AD">
        <w:rPr>
          <w:b w:val="0"/>
          <w:bCs w:val="0"/>
          <w:sz w:val="24"/>
          <w:szCs w:val="24"/>
        </w:rPr>
        <w:t xml:space="preserve">If attending more than one camp, the balance for each camp is due the week prior to attendance. </w:t>
      </w:r>
    </w:p>
    <w:p w14:paraId="25F24239" w14:textId="5AD12813" w:rsidR="00E935C3" w:rsidRPr="0088620D" w:rsidRDefault="00E935C3" w:rsidP="00DD5645">
      <w:pPr>
        <w:pStyle w:val="Heading1"/>
        <w:numPr>
          <w:ilvl w:val="0"/>
          <w:numId w:val="26"/>
        </w:numPr>
        <w:spacing w:before="120"/>
        <w:ind w:left="835" w:right="864"/>
        <w:rPr>
          <w:b w:val="0"/>
          <w:bCs w:val="0"/>
          <w:sz w:val="24"/>
          <w:szCs w:val="24"/>
        </w:rPr>
      </w:pPr>
      <w:r w:rsidRPr="00D35E67">
        <w:rPr>
          <w:b w:val="0"/>
          <w:bCs w:val="0"/>
          <w:sz w:val="24"/>
          <w:szCs w:val="24"/>
        </w:rPr>
        <w:t xml:space="preserve">Absolutely no </w:t>
      </w:r>
      <w:r w:rsidR="00D35E67" w:rsidRPr="00D35E67">
        <w:rPr>
          <w:b w:val="0"/>
          <w:bCs w:val="0"/>
          <w:sz w:val="24"/>
          <w:szCs w:val="24"/>
        </w:rPr>
        <w:t xml:space="preserve">refunds </w:t>
      </w:r>
      <w:r>
        <w:rPr>
          <w:b w:val="0"/>
          <w:bCs w:val="0"/>
          <w:sz w:val="24"/>
          <w:szCs w:val="24"/>
        </w:rPr>
        <w:t xml:space="preserve">without two weeks’ notice. The $100 retainer fee will apply to cancellations on short notice. Otherwise, the retainer fee will be applied to the last camp your child is registered for. </w:t>
      </w:r>
    </w:p>
    <w:p w14:paraId="0308BFE3" w14:textId="51901EA0" w:rsidR="00DD5645" w:rsidRDefault="00815CB4" w:rsidP="00DD5645">
      <w:pPr>
        <w:pStyle w:val="Heading1"/>
        <w:numPr>
          <w:ilvl w:val="0"/>
          <w:numId w:val="26"/>
        </w:numPr>
        <w:spacing w:before="120"/>
        <w:ind w:left="835" w:right="864"/>
        <w:rPr>
          <w:b w:val="0"/>
          <w:bCs w:val="0"/>
          <w:sz w:val="24"/>
          <w:szCs w:val="24"/>
        </w:rPr>
      </w:pPr>
      <w:r w:rsidRPr="00815CB4">
        <w:rPr>
          <w:b w:val="0"/>
          <w:bCs w:val="0"/>
          <w:sz w:val="24"/>
          <w:szCs w:val="24"/>
        </w:rPr>
        <w:t xml:space="preserve">Part-time registration is available for $30 per day from 9am – 4pm. If you </w:t>
      </w:r>
      <w:r w:rsidR="003E1E06">
        <w:rPr>
          <w:b w:val="0"/>
          <w:bCs w:val="0"/>
          <w:sz w:val="24"/>
          <w:szCs w:val="24"/>
        </w:rPr>
        <w:t xml:space="preserve">require extended hours, the daily rate is $40 per day from 8am </w:t>
      </w:r>
      <w:r w:rsidR="008D5988" w:rsidRPr="00815CB4">
        <w:rPr>
          <w:b w:val="0"/>
          <w:bCs w:val="0"/>
          <w:sz w:val="24"/>
          <w:szCs w:val="24"/>
        </w:rPr>
        <w:t>–</w:t>
      </w:r>
      <w:r w:rsidR="003E1E06">
        <w:rPr>
          <w:b w:val="0"/>
          <w:bCs w:val="0"/>
          <w:sz w:val="24"/>
          <w:szCs w:val="24"/>
        </w:rPr>
        <w:t xml:space="preserve"> 5pm</w:t>
      </w:r>
      <w:r w:rsidRPr="00815CB4">
        <w:rPr>
          <w:b w:val="0"/>
          <w:bCs w:val="0"/>
          <w:sz w:val="24"/>
          <w:szCs w:val="24"/>
        </w:rPr>
        <w:t>.</w:t>
      </w:r>
      <w:r>
        <w:rPr>
          <w:b w:val="0"/>
          <w:bCs w:val="0"/>
          <w:sz w:val="24"/>
          <w:szCs w:val="24"/>
        </w:rPr>
        <w:t xml:space="preserve"> </w:t>
      </w:r>
      <w:r w:rsidR="00D50481">
        <w:rPr>
          <w:b w:val="0"/>
          <w:bCs w:val="0"/>
          <w:sz w:val="24"/>
          <w:szCs w:val="24"/>
        </w:rPr>
        <w:t>One week’s notice is required for part</w:t>
      </w:r>
      <w:r w:rsidR="006B273D">
        <w:rPr>
          <w:b w:val="0"/>
          <w:bCs w:val="0"/>
          <w:sz w:val="24"/>
          <w:szCs w:val="24"/>
        </w:rPr>
        <w:t>-</w:t>
      </w:r>
      <w:r w:rsidR="00D50481">
        <w:rPr>
          <w:b w:val="0"/>
          <w:bCs w:val="0"/>
          <w:sz w:val="24"/>
          <w:szCs w:val="24"/>
        </w:rPr>
        <w:t xml:space="preserve">time attendance due to </w:t>
      </w:r>
      <w:r w:rsidR="00B04F7A">
        <w:rPr>
          <w:b w:val="0"/>
          <w:bCs w:val="0"/>
          <w:sz w:val="24"/>
          <w:szCs w:val="24"/>
        </w:rPr>
        <w:t>staff availability</w:t>
      </w:r>
      <w:r w:rsidR="00D50481">
        <w:rPr>
          <w:b w:val="0"/>
          <w:bCs w:val="0"/>
          <w:sz w:val="24"/>
          <w:szCs w:val="24"/>
        </w:rPr>
        <w:t xml:space="preserve"> and pending space</w:t>
      </w:r>
      <w:r w:rsidR="00B04F7A">
        <w:rPr>
          <w:b w:val="0"/>
          <w:bCs w:val="0"/>
          <w:sz w:val="24"/>
          <w:szCs w:val="24"/>
        </w:rPr>
        <w:t xml:space="preserve">. </w:t>
      </w:r>
      <w:r w:rsidR="00027FD1">
        <w:rPr>
          <w:b w:val="0"/>
          <w:bCs w:val="0"/>
          <w:sz w:val="24"/>
          <w:szCs w:val="24"/>
        </w:rPr>
        <w:t xml:space="preserve">Payment is required </w:t>
      </w:r>
      <w:r w:rsidR="0088620D">
        <w:rPr>
          <w:b w:val="0"/>
          <w:bCs w:val="0"/>
          <w:sz w:val="24"/>
          <w:szCs w:val="24"/>
        </w:rPr>
        <w:t>upon registration</w:t>
      </w:r>
      <w:r w:rsidR="00027FD1">
        <w:rPr>
          <w:b w:val="0"/>
          <w:bCs w:val="0"/>
          <w:sz w:val="24"/>
          <w:szCs w:val="24"/>
        </w:rPr>
        <w:t>.</w:t>
      </w:r>
      <w:r>
        <w:rPr>
          <w:b w:val="0"/>
          <w:bCs w:val="0"/>
          <w:sz w:val="24"/>
          <w:szCs w:val="24"/>
        </w:rPr>
        <w:t xml:space="preserve"> </w:t>
      </w:r>
    </w:p>
    <w:p w14:paraId="31BFDA61" w14:textId="4117CC33" w:rsidR="00EB24C5" w:rsidRDefault="00EB24C5" w:rsidP="00DD5645">
      <w:pPr>
        <w:pStyle w:val="Heading1"/>
        <w:numPr>
          <w:ilvl w:val="0"/>
          <w:numId w:val="26"/>
        </w:numPr>
        <w:spacing w:before="120"/>
        <w:ind w:left="835" w:right="864"/>
        <w:rPr>
          <w:b w:val="0"/>
          <w:bCs w:val="0"/>
          <w:sz w:val="24"/>
          <w:szCs w:val="24"/>
        </w:rPr>
      </w:pPr>
      <w:r w:rsidRPr="00EB24C5">
        <w:rPr>
          <w:b w:val="0"/>
          <w:bCs w:val="0"/>
          <w:sz w:val="24"/>
          <w:szCs w:val="24"/>
        </w:rPr>
        <w:t>Payments can be made with a credit card over the phone or in person at the counter.</w:t>
      </w:r>
    </w:p>
    <w:p w14:paraId="4DB45CDD" w14:textId="77777777" w:rsidR="009E1A35" w:rsidRDefault="009E1A35">
      <w:pPr>
        <w:pStyle w:val="Heading1"/>
      </w:pPr>
    </w:p>
    <w:p w14:paraId="1DE323A9" w14:textId="1055FC15" w:rsidR="00DA0C24" w:rsidRDefault="0019663D">
      <w:pPr>
        <w:pStyle w:val="Heading1"/>
      </w:pPr>
      <w:r>
        <w:t>What to Bring</w:t>
      </w:r>
      <w:r w:rsidR="001208DA">
        <w:t>/Not to Bring</w:t>
      </w:r>
    </w:p>
    <w:p w14:paraId="5F9CE838" w14:textId="4DAB980B" w:rsidR="00DA0C24" w:rsidRPr="00B10745" w:rsidRDefault="00B10745" w:rsidP="00C07C09">
      <w:pPr>
        <w:pStyle w:val="ListParagraph"/>
        <w:numPr>
          <w:ilvl w:val="0"/>
          <w:numId w:val="7"/>
        </w:numPr>
        <w:tabs>
          <w:tab w:val="left" w:pos="930"/>
          <w:tab w:val="left" w:pos="931"/>
        </w:tabs>
        <w:spacing w:before="120"/>
        <w:ind w:left="930" w:hanging="452"/>
        <w:rPr>
          <w:rFonts w:ascii="Symbol" w:hAnsi="Symbol"/>
          <w:sz w:val="24"/>
        </w:rPr>
      </w:pPr>
      <w:r>
        <w:rPr>
          <w:sz w:val="24"/>
        </w:rPr>
        <w:t>Inside s</w:t>
      </w:r>
      <w:r w:rsidR="0019663D" w:rsidRPr="00403BC8">
        <w:rPr>
          <w:sz w:val="24"/>
        </w:rPr>
        <w:t>neakers</w:t>
      </w:r>
      <w:r w:rsidR="00FE3281">
        <w:rPr>
          <w:sz w:val="24"/>
        </w:rPr>
        <w:t xml:space="preserve"> to leave at Pasadena Place </w:t>
      </w:r>
      <w:r w:rsidR="0019663D" w:rsidRPr="00403BC8">
        <w:rPr>
          <w:sz w:val="24"/>
        </w:rPr>
        <w:t>for inside</w:t>
      </w:r>
      <w:r w:rsidR="0019663D" w:rsidRPr="00403BC8">
        <w:rPr>
          <w:spacing w:val="-3"/>
          <w:sz w:val="24"/>
        </w:rPr>
        <w:t xml:space="preserve"> </w:t>
      </w:r>
      <w:r w:rsidR="0019663D" w:rsidRPr="00403BC8">
        <w:rPr>
          <w:sz w:val="24"/>
        </w:rPr>
        <w:t>play.</w:t>
      </w:r>
    </w:p>
    <w:p w14:paraId="4AF4BD14" w14:textId="6E33B326" w:rsidR="00B10745" w:rsidRPr="00403BC8" w:rsidRDefault="00B10745" w:rsidP="00C07C09">
      <w:pPr>
        <w:pStyle w:val="ListParagraph"/>
        <w:numPr>
          <w:ilvl w:val="0"/>
          <w:numId w:val="7"/>
        </w:numPr>
        <w:tabs>
          <w:tab w:val="left" w:pos="930"/>
          <w:tab w:val="left" w:pos="931"/>
        </w:tabs>
        <w:spacing w:before="120"/>
        <w:ind w:left="930" w:hanging="452"/>
        <w:rPr>
          <w:rFonts w:ascii="Symbol" w:hAnsi="Symbol"/>
          <w:sz w:val="24"/>
        </w:rPr>
      </w:pPr>
      <w:r>
        <w:rPr>
          <w:sz w:val="24"/>
        </w:rPr>
        <w:t xml:space="preserve">Outdoor sneakers are important for nature walks and playground activities. </w:t>
      </w:r>
    </w:p>
    <w:p w14:paraId="218585E3" w14:textId="1C48D540" w:rsidR="00DA0C24" w:rsidRPr="00403BC8" w:rsidRDefault="0019663D" w:rsidP="00C07C09">
      <w:pPr>
        <w:pStyle w:val="ListParagraph"/>
        <w:numPr>
          <w:ilvl w:val="0"/>
          <w:numId w:val="7"/>
        </w:numPr>
        <w:tabs>
          <w:tab w:val="left" w:pos="930"/>
          <w:tab w:val="left" w:pos="931"/>
        </w:tabs>
        <w:spacing w:before="120"/>
        <w:ind w:left="930" w:hanging="452"/>
        <w:rPr>
          <w:rFonts w:ascii="Symbol" w:hAnsi="Symbol"/>
          <w:sz w:val="24"/>
        </w:rPr>
      </w:pPr>
      <w:r w:rsidRPr="00403BC8">
        <w:rPr>
          <w:sz w:val="24"/>
        </w:rPr>
        <w:t xml:space="preserve">Toys or electronic devices are </w:t>
      </w:r>
      <w:r w:rsidR="001208DA">
        <w:rPr>
          <w:sz w:val="24"/>
        </w:rPr>
        <w:t>NOT</w:t>
      </w:r>
      <w:r w:rsidRPr="00403BC8">
        <w:rPr>
          <w:sz w:val="24"/>
        </w:rPr>
        <w:t xml:space="preserve"> permitted at the</w:t>
      </w:r>
      <w:r w:rsidRPr="00403BC8">
        <w:rPr>
          <w:spacing w:val="-5"/>
          <w:sz w:val="24"/>
        </w:rPr>
        <w:t xml:space="preserve"> </w:t>
      </w:r>
      <w:r w:rsidRPr="00403BC8">
        <w:rPr>
          <w:sz w:val="24"/>
        </w:rPr>
        <w:t>program.</w:t>
      </w:r>
    </w:p>
    <w:p w14:paraId="62306697" w14:textId="753488F1" w:rsidR="00DA0C24" w:rsidRPr="008D5988" w:rsidRDefault="0019663D" w:rsidP="006338E8">
      <w:pPr>
        <w:widowControl/>
        <w:numPr>
          <w:ilvl w:val="0"/>
          <w:numId w:val="7"/>
        </w:numPr>
        <w:shd w:val="clear" w:color="auto" w:fill="FFFFFF"/>
        <w:tabs>
          <w:tab w:val="left" w:pos="930"/>
          <w:tab w:val="left" w:pos="931"/>
        </w:tabs>
        <w:autoSpaceDE/>
        <w:autoSpaceDN/>
        <w:spacing w:before="120"/>
        <w:ind w:left="930" w:hanging="452"/>
        <w:rPr>
          <w:rFonts w:ascii="Symbol" w:hAnsi="Symbol"/>
          <w:sz w:val="24"/>
        </w:rPr>
      </w:pPr>
      <w:r w:rsidRPr="008D5988">
        <w:rPr>
          <w:sz w:val="24"/>
        </w:rPr>
        <w:t>Ensure all personal items are marked with your child’s</w:t>
      </w:r>
      <w:r w:rsidRPr="008D5988">
        <w:rPr>
          <w:spacing w:val="-12"/>
          <w:sz w:val="24"/>
        </w:rPr>
        <w:t xml:space="preserve"> </w:t>
      </w:r>
      <w:r w:rsidRPr="008D5988">
        <w:rPr>
          <w:sz w:val="24"/>
        </w:rPr>
        <w:t>name.</w:t>
      </w:r>
    </w:p>
    <w:p w14:paraId="3EE93C18" w14:textId="76DB16E9" w:rsidR="009E1A35" w:rsidRPr="00200076" w:rsidRDefault="009E1A35" w:rsidP="00C07C09">
      <w:pPr>
        <w:pStyle w:val="ListParagraph"/>
        <w:numPr>
          <w:ilvl w:val="0"/>
          <w:numId w:val="7"/>
        </w:numPr>
        <w:tabs>
          <w:tab w:val="left" w:pos="930"/>
          <w:tab w:val="left" w:pos="931"/>
        </w:tabs>
        <w:spacing w:before="120"/>
        <w:ind w:left="930" w:hanging="452"/>
        <w:rPr>
          <w:rFonts w:ascii="Symbol" w:hAnsi="Symbol"/>
          <w:sz w:val="24"/>
        </w:rPr>
      </w:pPr>
      <w:r>
        <w:rPr>
          <w:sz w:val="24"/>
        </w:rPr>
        <w:lastRenderedPageBreak/>
        <w:t>Every child is required to bring their own sunscreen</w:t>
      </w:r>
      <w:r w:rsidR="00200076">
        <w:rPr>
          <w:sz w:val="24"/>
        </w:rPr>
        <w:t xml:space="preserve"> with their name on the bottle. Please complete the attached waiver to indicate whether your child can</w:t>
      </w:r>
      <w:r w:rsidR="00EB24C5">
        <w:rPr>
          <w:sz w:val="24"/>
        </w:rPr>
        <w:t>/cannot</w:t>
      </w:r>
      <w:r w:rsidR="00200076">
        <w:rPr>
          <w:sz w:val="24"/>
        </w:rPr>
        <w:t xml:space="preserve"> apply sunscreen properly. Campers cannot share sunscreen due to possible allergies.</w:t>
      </w:r>
    </w:p>
    <w:p w14:paraId="68D691D4" w14:textId="6F9E3B46" w:rsidR="00200076" w:rsidRPr="00EB24C5" w:rsidRDefault="00B10745" w:rsidP="00C07C09">
      <w:pPr>
        <w:pStyle w:val="ListParagraph"/>
        <w:numPr>
          <w:ilvl w:val="0"/>
          <w:numId w:val="7"/>
        </w:numPr>
        <w:tabs>
          <w:tab w:val="left" w:pos="930"/>
          <w:tab w:val="left" w:pos="931"/>
        </w:tabs>
        <w:spacing w:before="120"/>
        <w:ind w:left="930" w:hanging="452"/>
        <w:rPr>
          <w:rFonts w:ascii="Symbol" w:hAnsi="Symbol"/>
          <w:sz w:val="24"/>
        </w:rPr>
      </w:pPr>
      <w:r>
        <w:rPr>
          <w:sz w:val="24"/>
        </w:rPr>
        <w:t>We suggest a change of clothing for when those accidental spills occur. Also, we play with water on warm sunny days; we recommend extra shorts, t-shirts, swimsuits, towels, water footwear, and a hoodie or a jacket.</w:t>
      </w:r>
    </w:p>
    <w:p w14:paraId="2454E97D" w14:textId="78507BB0" w:rsidR="00EB24C5" w:rsidRPr="00EB24C5" w:rsidRDefault="00EB24C5" w:rsidP="00C07C09">
      <w:pPr>
        <w:pStyle w:val="ListParagraph"/>
        <w:numPr>
          <w:ilvl w:val="0"/>
          <w:numId w:val="7"/>
        </w:numPr>
        <w:tabs>
          <w:tab w:val="left" w:pos="930"/>
          <w:tab w:val="left" w:pos="931"/>
        </w:tabs>
        <w:spacing w:before="120"/>
        <w:ind w:left="930" w:hanging="452"/>
        <w:rPr>
          <w:rFonts w:ascii="Symbol" w:hAnsi="Symbol"/>
          <w:sz w:val="24"/>
        </w:rPr>
      </w:pPr>
      <w:r>
        <w:rPr>
          <w:sz w:val="24"/>
        </w:rPr>
        <w:t>Hats and sunglasses are important on sunny days.</w:t>
      </w:r>
    </w:p>
    <w:p w14:paraId="364E639E" w14:textId="3C3B0820" w:rsidR="00B10745" w:rsidRPr="00EB24C5" w:rsidRDefault="00B10745" w:rsidP="00C07C09">
      <w:pPr>
        <w:pStyle w:val="ListParagraph"/>
        <w:numPr>
          <w:ilvl w:val="0"/>
          <w:numId w:val="7"/>
        </w:numPr>
        <w:tabs>
          <w:tab w:val="left" w:pos="930"/>
          <w:tab w:val="left" w:pos="931"/>
        </w:tabs>
        <w:spacing w:before="120"/>
        <w:ind w:left="930" w:hanging="452"/>
        <w:rPr>
          <w:rFonts w:ascii="Symbol" w:hAnsi="Symbol"/>
          <w:sz w:val="24"/>
        </w:rPr>
      </w:pPr>
      <w:r w:rsidRPr="00EB24C5">
        <w:rPr>
          <w:sz w:val="24"/>
        </w:rPr>
        <w:t xml:space="preserve">Campers are required to bring along a morning and afternoon snack, as well as a packed lunch. </w:t>
      </w:r>
    </w:p>
    <w:p w14:paraId="2A1EF691" w14:textId="74800DCC" w:rsidR="00B10745" w:rsidRPr="00B10745" w:rsidRDefault="00B10745" w:rsidP="00EB24C5">
      <w:pPr>
        <w:pStyle w:val="ListParagraph"/>
        <w:tabs>
          <w:tab w:val="left" w:pos="930"/>
          <w:tab w:val="left" w:pos="931"/>
        </w:tabs>
        <w:spacing w:before="120"/>
        <w:ind w:left="930" w:firstLine="0"/>
        <w:rPr>
          <w:rFonts w:ascii="Symbol" w:hAnsi="Symbol"/>
          <w:sz w:val="24"/>
        </w:rPr>
      </w:pPr>
    </w:p>
    <w:p w14:paraId="53CB5EAF" w14:textId="324A1E88" w:rsidR="00DA0C24" w:rsidRDefault="0019663D">
      <w:pPr>
        <w:pStyle w:val="Heading1"/>
        <w:spacing w:line="322" w:lineRule="exact"/>
      </w:pPr>
      <w:r>
        <w:t>Safety Measures</w:t>
      </w:r>
    </w:p>
    <w:p w14:paraId="2849A747" w14:textId="11F3C66F" w:rsidR="006B273D" w:rsidRPr="006B273D" w:rsidRDefault="006B273D" w:rsidP="006B273D">
      <w:pPr>
        <w:pStyle w:val="Heading1"/>
        <w:numPr>
          <w:ilvl w:val="0"/>
          <w:numId w:val="26"/>
        </w:numPr>
        <w:spacing w:before="120"/>
        <w:ind w:left="720" w:right="864" w:hanging="245"/>
        <w:rPr>
          <w:b w:val="0"/>
          <w:bCs w:val="0"/>
          <w:sz w:val="24"/>
          <w:szCs w:val="24"/>
        </w:rPr>
      </w:pPr>
      <w:r w:rsidRPr="006B273D">
        <w:rPr>
          <w:b w:val="0"/>
          <w:bCs w:val="0"/>
          <w:sz w:val="24"/>
          <w:szCs w:val="24"/>
        </w:rPr>
        <w:t xml:space="preserve">If your child is unable to attend </w:t>
      </w:r>
      <w:r w:rsidR="00EB24C5">
        <w:rPr>
          <w:b w:val="0"/>
          <w:bCs w:val="0"/>
          <w:sz w:val="24"/>
          <w:szCs w:val="24"/>
        </w:rPr>
        <w:t xml:space="preserve">Summer Camp </w:t>
      </w:r>
      <w:r w:rsidRPr="006B273D">
        <w:rPr>
          <w:b w:val="0"/>
          <w:bCs w:val="0"/>
          <w:sz w:val="24"/>
          <w:szCs w:val="24"/>
        </w:rPr>
        <w:t xml:space="preserve">on any scheduled day, </w:t>
      </w:r>
      <w:r w:rsidR="00EB24C5">
        <w:rPr>
          <w:b w:val="0"/>
          <w:bCs w:val="0"/>
          <w:sz w:val="24"/>
          <w:szCs w:val="24"/>
        </w:rPr>
        <w:t xml:space="preserve">please </w:t>
      </w:r>
      <w:r w:rsidRPr="006B273D">
        <w:rPr>
          <w:b w:val="0"/>
          <w:bCs w:val="0"/>
          <w:sz w:val="24"/>
          <w:szCs w:val="24"/>
        </w:rPr>
        <w:t>call</w:t>
      </w:r>
      <w:r w:rsidR="00EB24C5">
        <w:rPr>
          <w:b w:val="0"/>
          <w:bCs w:val="0"/>
          <w:sz w:val="24"/>
          <w:szCs w:val="24"/>
        </w:rPr>
        <w:t xml:space="preserve"> our front desk staff at </w:t>
      </w:r>
      <w:r w:rsidR="00E103BD">
        <w:rPr>
          <w:b w:val="0"/>
          <w:bCs w:val="0"/>
          <w:sz w:val="24"/>
          <w:szCs w:val="24"/>
        </w:rPr>
        <w:t>709-686-2075 ext. 301</w:t>
      </w:r>
      <w:r w:rsidRPr="006B273D">
        <w:rPr>
          <w:b w:val="0"/>
          <w:bCs w:val="0"/>
          <w:sz w:val="24"/>
          <w:szCs w:val="24"/>
        </w:rPr>
        <w:t xml:space="preserve"> or email </w:t>
      </w:r>
      <w:hyperlink r:id="rId7" w:history="1">
        <w:r w:rsidRPr="006B273D">
          <w:rPr>
            <w:rStyle w:val="Hyperlink"/>
            <w:b w:val="0"/>
            <w:bCs w:val="0"/>
            <w:sz w:val="24"/>
            <w:szCs w:val="24"/>
          </w:rPr>
          <w:t>recreation@pasadena.ca</w:t>
        </w:r>
      </w:hyperlink>
      <w:r w:rsidRPr="006B273D">
        <w:rPr>
          <w:b w:val="0"/>
          <w:bCs w:val="0"/>
          <w:sz w:val="24"/>
          <w:szCs w:val="24"/>
        </w:rPr>
        <w:t>.</w:t>
      </w:r>
    </w:p>
    <w:p w14:paraId="33F88725" w14:textId="509DFB33" w:rsidR="00270167" w:rsidRDefault="00270167" w:rsidP="00C1237F">
      <w:pPr>
        <w:pStyle w:val="ListParagraph"/>
        <w:numPr>
          <w:ilvl w:val="0"/>
          <w:numId w:val="21"/>
        </w:numPr>
        <w:tabs>
          <w:tab w:val="left" w:pos="1199"/>
          <w:tab w:val="left" w:pos="1200"/>
        </w:tabs>
        <w:spacing w:before="120"/>
        <w:ind w:right="763"/>
        <w:rPr>
          <w:sz w:val="24"/>
        </w:rPr>
      </w:pPr>
      <w:r>
        <w:rPr>
          <w:sz w:val="24"/>
        </w:rPr>
        <w:t xml:space="preserve">Parents/Guardians should apply sunscreen to children before dropping off at the Summer Camp Program. T-shirts are recommended to cover hard-to-reach places during reapplication. Camp leaders will remind children to reapply regularly throughout the day and assist if necessary. </w:t>
      </w:r>
    </w:p>
    <w:p w14:paraId="57BAAE0A" w14:textId="153144C4" w:rsidR="00270167" w:rsidRPr="00C1237F" w:rsidRDefault="00270167" w:rsidP="00C1237F">
      <w:pPr>
        <w:pStyle w:val="ListParagraph"/>
        <w:numPr>
          <w:ilvl w:val="0"/>
          <w:numId w:val="21"/>
        </w:numPr>
        <w:tabs>
          <w:tab w:val="left" w:pos="1199"/>
          <w:tab w:val="left" w:pos="1200"/>
        </w:tabs>
        <w:spacing w:before="120"/>
        <w:ind w:right="763"/>
        <w:rPr>
          <w:sz w:val="24"/>
        </w:rPr>
      </w:pPr>
      <w:r>
        <w:rPr>
          <w:sz w:val="24"/>
        </w:rPr>
        <w:t xml:space="preserve">Nut products are </w:t>
      </w:r>
      <w:r w:rsidRPr="006B273D">
        <w:rPr>
          <w:b/>
          <w:bCs/>
          <w:sz w:val="24"/>
        </w:rPr>
        <w:t>NOT</w:t>
      </w:r>
      <w:r>
        <w:rPr>
          <w:sz w:val="24"/>
        </w:rPr>
        <w:t xml:space="preserve"> permitted at the Summer Camp Program. Some campers have nut allergies so please do not send your child to camp with any food that may contain nuts, peanuts, or tree nuts.</w:t>
      </w:r>
    </w:p>
    <w:p w14:paraId="566BD851" w14:textId="21902721" w:rsidR="00C1237F" w:rsidRDefault="0019663D" w:rsidP="00C1237F">
      <w:pPr>
        <w:pStyle w:val="ListParagraph"/>
        <w:numPr>
          <w:ilvl w:val="0"/>
          <w:numId w:val="21"/>
        </w:numPr>
        <w:tabs>
          <w:tab w:val="left" w:pos="1199"/>
          <w:tab w:val="left" w:pos="1200"/>
        </w:tabs>
        <w:spacing w:before="120"/>
        <w:ind w:right="763"/>
        <w:rPr>
          <w:sz w:val="24"/>
        </w:rPr>
      </w:pPr>
      <w:r w:rsidRPr="00C1237F">
        <w:rPr>
          <w:sz w:val="24"/>
        </w:rPr>
        <w:t>Children should be fully toilet trained</w:t>
      </w:r>
      <w:r w:rsidR="005178F6" w:rsidRPr="00C1237F">
        <w:rPr>
          <w:sz w:val="24"/>
        </w:rPr>
        <w:t xml:space="preserve"> and </w:t>
      </w:r>
      <w:r w:rsidR="006B273D">
        <w:rPr>
          <w:sz w:val="24"/>
        </w:rPr>
        <w:t xml:space="preserve">be </w:t>
      </w:r>
      <w:r w:rsidRPr="00C1237F">
        <w:rPr>
          <w:sz w:val="24"/>
        </w:rPr>
        <w:t>able to independently wash their hands and feed themselves</w:t>
      </w:r>
      <w:r w:rsidR="005178F6" w:rsidRPr="00C1237F">
        <w:rPr>
          <w:sz w:val="24"/>
        </w:rPr>
        <w:t xml:space="preserve">. </w:t>
      </w:r>
      <w:r w:rsidRPr="00C1237F">
        <w:rPr>
          <w:sz w:val="24"/>
        </w:rPr>
        <w:t>Children who require assistance with personal care and feeding may be accompanied to the</w:t>
      </w:r>
      <w:r w:rsidR="00733F77" w:rsidRPr="00C1237F">
        <w:rPr>
          <w:sz w:val="24"/>
        </w:rPr>
        <w:t xml:space="preserve"> program </w:t>
      </w:r>
      <w:r w:rsidRPr="00C1237F">
        <w:rPr>
          <w:sz w:val="24"/>
        </w:rPr>
        <w:t>by an independently hired respite</w:t>
      </w:r>
      <w:r w:rsidRPr="00C1237F">
        <w:rPr>
          <w:spacing w:val="-3"/>
          <w:sz w:val="24"/>
        </w:rPr>
        <w:t xml:space="preserve"> </w:t>
      </w:r>
      <w:r w:rsidRPr="00C1237F">
        <w:rPr>
          <w:sz w:val="24"/>
        </w:rPr>
        <w:t>worker.</w:t>
      </w:r>
    </w:p>
    <w:p w14:paraId="4D17F752" w14:textId="705267A4" w:rsidR="004357F6" w:rsidRDefault="004357F6" w:rsidP="00C1237F">
      <w:pPr>
        <w:pStyle w:val="ListParagraph"/>
        <w:numPr>
          <w:ilvl w:val="0"/>
          <w:numId w:val="21"/>
        </w:numPr>
        <w:tabs>
          <w:tab w:val="left" w:pos="1199"/>
          <w:tab w:val="left" w:pos="1200"/>
        </w:tabs>
        <w:spacing w:before="120"/>
        <w:ind w:right="763"/>
        <w:rPr>
          <w:sz w:val="24"/>
        </w:rPr>
      </w:pPr>
      <w:r>
        <w:rPr>
          <w:sz w:val="24"/>
        </w:rPr>
        <w:t>Sta</w:t>
      </w:r>
      <w:r w:rsidR="00393174">
        <w:rPr>
          <w:sz w:val="24"/>
        </w:rPr>
        <w:t>ff</w:t>
      </w:r>
      <w:r>
        <w:rPr>
          <w:sz w:val="24"/>
        </w:rPr>
        <w:t xml:space="preserve"> must stay until all children are picked up, so it is appreciated when parents/</w:t>
      </w:r>
      <w:r w:rsidR="00393174">
        <w:rPr>
          <w:sz w:val="24"/>
        </w:rPr>
        <w:t xml:space="preserve"> </w:t>
      </w:r>
      <w:r>
        <w:rPr>
          <w:sz w:val="24"/>
        </w:rPr>
        <w:t xml:space="preserve">guardians are prompt in picking up children. A supplementary fee will be charged after five (5) minutes pass beyond the designated pick-up time. </w:t>
      </w:r>
    </w:p>
    <w:p w14:paraId="7F288AEC" w14:textId="11FD0361" w:rsidR="004357F6" w:rsidRPr="00027FD1" w:rsidRDefault="004357F6" w:rsidP="004357F6">
      <w:pPr>
        <w:pStyle w:val="ListParagraph"/>
        <w:tabs>
          <w:tab w:val="left" w:pos="839"/>
          <w:tab w:val="left" w:pos="840"/>
        </w:tabs>
        <w:spacing w:before="120"/>
        <w:ind w:left="720" w:right="763" w:firstLine="0"/>
        <w:rPr>
          <w:sz w:val="24"/>
        </w:rPr>
      </w:pPr>
    </w:p>
    <w:p w14:paraId="0E2E0ED8" w14:textId="0F60CBF3" w:rsidR="006B273D" w:rsidRDefault="0019663D" w:rsidP="006B273D">
      <w:pPr>
        <w:pStyle w:val="Heading1"/>
        <w:spacing w:before="120"/>
        <w:ind w:right="864"/>
      </w:pPr>
      <w:r w:rsidRPr="00B9271A">
        <w:t>Managing Illness</w:t>
      </w:r>
    </w:p>
    <w:p w14:paraId="625D529A" w14:textId="4C9B61DF" w:rsidR="00DA0C24" w:rsidRPr="006B273D" w:rsidRDefault="0019663D" w:rsidP="008947CC">
      <w:pPr>
        <w:pStyle w:val="Heading1"/>
        <w:numPr>
          <w:ilvl w:val="0"/>
          <w:numId w:val="33"/>
        </w:numPr>
        <w:spacing w:before="120" w:line="276" w:lineRule="auto"/>
        <w:ind w:right="554"/>
        <w:rPr>
          <w:b w:val="0"/>
          <w:bCs w:val="0"/>
        </w:rPr>
      </w:pPr>
      <w:r w:rsidRPr="006B273D">
        <w:rPr>
          <w:b w:val="0"/>
          <w:bCs w:val="0"/>
          <w:sz w:val="24"/>
          <w:szCs w:val="24"/>
        </w:rPr>
        <w:t>Children must stay home if they feel sick (fever, sore throat, cold symptoms, headache, diarrhea, vomiting).</w:t>
      </w:r>
      <w:r w:rsidR="006B273D" w:rsidRPr="006B273D">
        <w:rPr>
          <w:b w:val="0"/>
          <w:bCs w:val="0"/>
          <w:sz w:val="24"/>
          <w:szCs w:val="24"/>
        </w:rPr>
        <w:t xml:space="preserve"> Please contact the front desk staff as soon as possible by calling </w:t>
      </w:r>
      <w:r w:rsidR="00E103BD">
        <w:rPr>
          <w:b w:val="0"/>
          <w:bCs w:val="0"/>
          <w:sz w:val="24"/>
          <w:szCs w:val="24"/>
        </w:rPr>
        <w:t>709-686-2075 ext. 301</w:t>
      </w:r>
      <w:r w:rsidR="00E103BD" w:rsidRPr="006B273D">
        <w:rPr>
          <w:b w:val="0"/>
          <w:bCs w:val="0"/>
          <w:sz w:val="24"/>
          <w:szCs w:val="24"/>
        </w:rPr>
        <w:t xml:space="preserve"> </w:t>
      </w:r>
      <w:r w:rsidR="006B273D" w:rsidRPr="006B273D">
        <w:rPr>
          <w:b w:val="0"/>
          <w:bCs w:val="0"/>
          <w:sz w:val="24"/>
          <w:szCs w:val="24"/>
        </w:rPr>
        <w:t xml:space="preserve">or by emailing </w:t>
      </w:r>
      <w:hyperlink r:id="rId8" w:history="1">
        <w:r w:rsidR="006B273D" w:rsidRPr="006B273D">
          <w:rPr>
            <w:rStyle w:val="Hyperlink"/>
            <w:b w:val="0"/>
            <w:bCs w:val="0"/>
            <w:sz w:val="24"/>
            <w:szCs w:val="24"/>
          </w:rPr>
          <w:t>recreation@pasadena.ca</w:t>
        </w:r>
      </w:hyperlink>
      <w:r w:rsidR="006B273D" w:rsidRPr="006B273D">
        <w:rPr>
          <w:b w:val="0"/>
          <w:bCs w:val="0"/>
          <w:sz w:val="24"/>
          <w:szCs w:val="24"/>
        </w:rPr>
        <w:t>.</w:t>
      </w:r>
    </w:p>
    <w:p w14:paraId="3136BA55" w14:textId="77777777" w:rsidR="00DA0C24" w:rsidRDefault="0019663D" w:rsidP="008947CC">
      <w:pPr>
        <w:pStyle w:val="ListParagraph"/>
        <w:numPr>
          <w:ilvl w:val="0"/>
          <w:numId w:val="33"/>
        </w:numPr>
        <w:tabs>
          <w:tab w:val="left" w:pos="839"/>
          <w:tab w:val="left" w:pos="840"/>
        </w:tabs>
        <w:spacing w:before="120"/>
        <w:ind w:right="711"/>
        <w:rPr>
          <w:rFonts w:ascii="Symbol" w:hAnsi="Symbol"/>
          <w:sz w:val="24"/>
        </w:rPr>
      </w:pPr>
      <w:r>
        <w:rPr>
          <w:sz w:val="24"/>
        </w:rPr>
        <w:t xml:space="preserve">Parents/guardians must ensure </w:t>
      </w:r>
      <w:r w:rsidR="00BC333D">
        <w:rPr>
          <w:sz w:val="24"/>
        </w:rPr>
        <w:t>to</w:t>
      </w:r>
      <w:r>
        <w:rPr>
          <w:sz w:val="24"/>
        </w:rPr>
        <w:t xml:space="preserve"> list </w:t>
      </w:r>
      <w:r w:rsidR="00BC333D">
        <w:rPr>
          <w:sz w:val="24"/>
        </w:rPr>
        <w:t>their</w:t>
      </w:r>
      <w:r>
        <w:rPr>
          <w:sz w:val="24"/>
        </w:rPr>
        <w:t xml:space="preserve"> child’s underlying health conditions</w:t>
      </w:r>
      <w:r>
        <w:rPr>
          <w:spacing w:val="-41"/>
          <w:sz w:val="24"/>
        </w:rPr>
        <w:t xml:space="preserve"> </w:t>
      </w:r>
      <w:r>
        <w:rPr>
          <w:sz w:val="24"/>
        </w:rPr>
        <w:t>and</w:t>
      </w:r>
      <w:r w:rsidR="00BC333D">
        <w:rPr>
          <w:sz w:val="24"/>
        </w:rPr>
        <w:t>/</w:t>
      </w:r>
      <w:r>
        <w:rPr>
          <w:sz w:val="24"/>
        </w:rPr>
        <w:t xml:space="preserve">or present symptomatic </w:t>
      </w:r>
      <w:r w:rsidR="00BC333D">
        <w:rPr>
          <w:sz w:val="24"/>
        </w:rPr>
        <w:t xml:space="preserve">conditions </w:t>
      </w:r>
      <w:r>
        <w:rPr>
          <w:sz w:val="24"/>
        </w:rPr>
        <w:t>due to</w:t>
      </w:r>
      <w:r>
        <w:rPr>
          <w:spacing w:val="-5"/>
          <w:sz w:val="24"/>
        </w:rPr>
        <w:t xml:space="preserve"> </w:t>
      </w:r>
      <w:r>
        <w:rPr>
          <w:sz w:val="24"/>
        </w:rPr>
        <w:t>allergies.</w:t>
      </w:r>
    </w:p>
    <w:p w14:paraId="75C41F4B" w14:textId="77777777" w:rsidR="008735AD" w:rsidRDefault="008735AD" w:rsidP="00E21F85">
      <w:pPr>
        <w:pStyle w:val="BodyText"/>
        <w:ind w:left="119" w:right="436"/>
        <w:rPr>
          <w:b/>
          <w:sz w:val="28"/>
          <w:szCs w:val="28"/>
        </w:rPr>
      </w:pPr>
    </w:p>
    <w:p w14:paraId="5C3F1D44" w14:textId="2B2FB63F" w:rsidR="00DA0C24" w:rsidRDefault="0019663D" w:rsidP="00E21F85">
      <w:pPr>
        <w:pStyle w:val="BodyText"/>
        <w:ind w:left="119" w:right="436"/>
      </w:pPr>
      <w:r w:rsidRPr="00E21F85">
        <w:rPr>
          <w:b/>
          <w:sz w:val="28"/>
          <w:szCs w:val="28"/>
        </w:rPr>
        <w:t>Medications/Allergy Information</w:t>
      </w:r>
      <w:r w:rsidR="00E21F85">
        <w:rPr>
          <w:b/>
        </w:rPr>
        <w:br/>
      </w:r>
      <w:r w:rsidRPr="00CF605F">
        <w:rPr>
          <w:bCs/>
        </w:rPr>
        <w:t>If</w:t>
      </w:r>
      <w:r>
        <w:t xml:space="preserve"> your child requires medication,</w:t>
      </w:r>
      <w:r>
        <w:rPr>
          <w:spacing w:val="-7"/>
        </w:rPr>
        <w:t xml:space="preserve"> </w:t>
      </w:r>
      <w:r>
        <w:t>has</w:t>
      </w:r>
      <w:r>
        <w:rPr>
          <w:spacing w:val="-8"/>
        </w:rPr>
        <w:t xml:space="preserve"> </w:t>
      </w:r>
      <w:r>
        <w:t>allergies</w:t>
      </w:r>
      <w:r w:rsidR="00DF4BFC">
        <w:t>,</w:t>
      </w:r>
      <w:r>
        <w:rPr>
          <w:spacing w:val="-7"/>
        </w:rPr>
        <w:t xml:space="preserve"> </w:t>
      </w:r>
      <w:r>
        <w:t>or</w:t>
      </w:r>
      <w:r>
        <w:rPr>
          <w:spacing w:val="-10"/>
        </w:rPr>
        <w:t xml:space="preserve"> </w:t>
      </w:r>
      <w:r>
        <w:t>any</w:t>
      </w:r>
      <w:r>
        <w:rPr>
          <w:spacing w:val="-9"/>
        </w:rPr>
        <w:t xml:space="preserve"> </w:t>
      </w:r>
      <w:r>
        <w:t>medical</w:t>
      </w:r>
      <w:r>
        <w:rPr>
          <w:spacing w:val="-9"/>
        </w:rPr>
        <w:t xml:space="preserve"> </w:t>
      </w:r>
      <w:r>
        <w:t>condition</w:t>
      </w:r>
      <w:r w:rsidR="00122F33">
        <w:t>,</w:t>
      </w:r>
      <w:r>
        <w:rPr>
          <w:spacing w:val="-6"/>
        </w:rPr>
        <w:t xml:space="preserve"> </w:t>
      </w:r>
      <w:r>
        <w:t>please</w:t>
      </w:r>
      <w:r>
        <w:rPr>
          <w:spacing w:val="-8"/>
        </w:rPr>
        <w:t xml:space="preserve"> </w:t>
      </w:r>
      <w:r>
        <w:t>contact</w:t>
      </w:r>
      <w:r>
        <w:rPr>
          <w:spacing w:val="-9"/>
        </w:rPr>
        <w:t xml:space="preserve"> </w:t>
      </w:r>
      <w:r>
        <w:t>us.</w:t>
      </w:r>
      <w:r>
        <w:rPr>
          <w:spacing w:val="-9"/>
        </w:rPr>
        <w:t xml:space="preserve"> </w:t>
      </w:r>
      <w:r>
        <w:t>Prescription</w:t>
      </w:r>
      <w:r>
        <w:rPr>
          <w:spacing w:val="-11"/>
        </w:rPr>
        <w:t xml:space="preserve"> </w:t>
      </w:r>
      <w:r>
        <w:t>medication</w:t>
      </w:r>
      <w:r>
        <w:rPr>
          <w:spacing w:val="-8"/>
        </w:rPr>
        <w:t xml:space="preserve"> </w:t>
      </w:r>
      <w:r>
        <w:t>must be</w:t>
      </w:r>
      <w:r>
        <w:rPr>
          <w:spacing w:val="-16"/>
        </w:rPr>
        <w:t xml:space="preserve"> </w:t>
      </w:r>
      <w:r>
        <w:t>in</w:t>
      </w:r>
      <w:r>
        <w:rPr>
          <w:spacing w:val="-16"/>
        </w:rPr>
        <w:t xml:space="preserve"> </w:t>
      </w:r>
      <w:r>
        <w:t>its</w:t>
      </w:r>
      <w:r>
        <w:rPr>
          <w:spacing w:val="-18"/>
        </w:rPr>
        <w:t xml:space="preserve"> </w:t>
      </w:r>
      <w:r>
        <w:t>original</w:t>
      </w:r>
      <w:r>
        <w:rPr>
          <w:spacing w:val="-17"/>
        </w:rPr>
        <w:t xml:space="preserve"> </w:t>
      </w:r>
      <w:r>
        <w:t>container</w:t>
      </w:r>
      <w:r>
        <w:rPr>
          <w:spacing w:val="-16"/>
        </w:rPr>
        <w:t xml:space="preserve"> </w:t>
      </w:r>
      <w:r>
        <w:t>with</w:t>
      </w:r>
      <w:r>
        <w:rPr>
          <w:spacing w:val="-15"/>
        </w:rPr>
        <w:t xml:space="preserve"> </w:t>
      </w:r>
      <w:r>
        <w:t>the</w:t>
      </w:r>
      <w:r>
        <w:rPr>
          <w:spacing w:val="-18"/>
        </w:rPr>
        <w:t xml:space="preserve"> </w:t>
      </w:r>
      <w:r>
        <w:t>physician’s</w:t>
      </w:r>
      <w:r>
        <w:rPr>
          <w:spacing w:val="-16"/>
        </w:rPr>
        <w:t xml:space="preserve"> </w:t>
      </w:r>
      <w:r>
        <w:t>instructions</w:t>
      </w:r>
      <w:r>
        <w:rPr>
          <w:spacing w:val="-19"/>
        </w:rPr>
        <w:t xml:space="preserve"> </w:t>
      </w:r>
      <w:r>
        <w:t>on</w:t>
      </w:r>
      <w:r>
        <w:rPr>
          <w:spacing w:val="-17"/>
        </w:rPr>
        <w:t xml:space="preserve"> </w:t>
      </w:r>
      <w:r>
        <w:t>the</w:t>
      </w:r>
      <w:r>
        <w:rPr>
          <w:spacing w:val="-16"/>
        </w:rPr>
        <w:t xml:space="preserve"> </w:t>
      </w:r>
      <w:r>
        <w:t>label.</w:t>
      </w:r>
      <w:r>
        <w:rPr>
          <w:spacing w:val="-16"/>
        </w:rPr>
        <w:t xml:space="preserve"> </w:t>
      </w:r>
      <w:r>
        <w:t>Over</w:t>
      </w:r>
      <w:r>
        <w:rPr>
          <w:spacing w:val="-16"/>
        </w:rPr>
        <w:t xml:space="preserve"> </w:t>
      </w:r>
      <w:r>
        <w:t>the</w:t>
      </w:r>
      <w:r>
        <w:rPr>
          <w:spacing w:val="-16"/>
        </w:rPr>
        <w:t xml:space="preserve"> </w:t>
      </w:r>
      <w:r>
        <w:t>counter</w:t>
      </w:r>
      <w:r>
        <w:rPr>
          <w:spacing w:val="-16"/>
        </w:rPr>
        <w:t xml:space="preserve"> </w:t>
      </w:r>
      <w:r>
        <w:t>medication will not be administered in the</w:t>
      </w:r>
      <w:r>
        <w:rPr>
          <w:spacing w:val="-6"/>
        </w:rPr>
        <w:t xml:space="preserve"> </w:t>
      </w:r>
      <w:r>
        <w:t>program.</w:t>
      </w:r>
    </w:p>
    <w:p w14:paraId="606F63C7" w14:textId="77777777" w:rsidR="005E6508" w:rsidRDefault="005E6508" w:rsidP="00E21F85">
      <w:pPr>
        <w:pStyle w:val="BodyText"/>
        <w:ind w:left="119" w:right="436"/>
      </w:pPr>
    </w:p>
    <w:p w14:paraId="0A90A387" w14:textId="09880A31" w:rsidR="00DA0C24" w:rsidRDefault="0019663D" w:rsidP="00E21F85">
      <w:pPr>
        <w:pStyle w:val="Heading1"/>
      </w:pPr>
      <w:r>
        <w:t>Inclusion/Support Services</w:t>
      </w:r>
    </w:p>
    <w:p w14:paraId="6E4A94FE" w14:textId="5A615640" w:rsidR="00201273" w:rsidRDefault="0019663D" w:rsidP="00D73C69">
      <w:pPr>
        <w:pStyle w:val="BodyText"/>
        <w:spacing w:before="3"/>
        <w:ind w:left="119" w:right="433"/>
      </w:pPr>
      <w:r>
        <w:t xml:space="preserve">If your child requires support to participate in our programs, or </w:t>
      </w:r>
      <w:r w:rsidR="00E21F85">
        <w:t xml:space="preserve">if you </w:t>
      </w:r>
      <w:r>
        <w:t xml:space="preserve">have questions </w:t>
      </w:r>
      <w:r w:rsidR="00610878">
        <w:t xml:space="preserve">or concerns, </w:t>
      </w:r>
      <w:r>
        <w:t xml:space="preserve">please contact </w:t>
      </w:r>
      <w:r w:rsidR="00B9271A">
        <w:t xml:space="preserve">Wanda Wight at </w:t>
      </w:r>
      <w:r w:rsidR="00E103BD">
        <w:t>709-</w:t>
      </w:r>
      <w:r w:rsidR="00610878">
        <w:t xml:space="preserve"> 686-2075 </w:t>
      </w:r>
      <w:r w:rsidR="00E103BD">
        <w:t>e</w:t>
      </w:r>
      <w:r w:rsidR="00610878">
        <w:t>xt. 302</w:t>
      </w:r>
      <w:r w:rsidR="00B9271A">
        <w:t>.</w:t>
      </w:r>
    </w:p>
    <w:p w14:paraId="3E42C890" w14:textId="77777777" w:rsidR="00DA0C24" w:rsidRDefault="0019663D" w:rsidP="00E21F85">
      <w:pPr>
        <w:pStyle w:val="BodyText"/>
        <w:spacing w:before="92"/>
        <w:ind w:left="119" w:right="720"/>
      </w:pPr>
      <w:r>
        <w:t>Recreation program staff</w:t>
      </w:r>
      <w:r w:rsidR="00E80654">
        <w:t xml:space="preserve"> </w:t>
      </w:r>
      <w:r>
        <w:t xml:space="preserve">are </w:t>
      </w:r>
      <w:r w:rsidRPr="00471D36">
        <w:rPr>
          <w:b/>
        </w:rPr>
        <w:t>NOT</w:t>
      </w:r>
      <w:r>
        <w:rPr>
          <w:b/>
        </w:rPr>
        <w:t xml:space="preserve"> </w:t>
      </w:r>
      <w:r>
        <w:t xml:space="preserve">able to provide support for the </w:t>
      </w:r>
      <w:r w:rsidR="00E21F85">
        <w:t>f</w:t>
      </w:r>
      <w:r>
        <w:t>ollowing:</w:t>
      </w:r>
    </w:p>
    <w:p w14:paraId="2315128F" w14:textId="77777777" w:rsidR="00DA0C24" w:rsidRDefault="00E21F85" w:rsidP="00A05014">
      <w:pPr>
        <w:pStyle w:val="ListParagraph"/>
        <w:numPr>
          <w:ilvl w:val="0"/>
          <w:numId w:val="5"/>
        </w:numPr>
        <w:spacing w:before="120"/>
        <w:ind w:left="900" w:hanging="361"/>
        <w:rPr>
          <w:sz w:val="24"/>
        </w:rPr>
      </w:pPr>
      <w:r>
        <w:rPr>
          <w:sz w:val="24"/>
        </w:rPr>
        <w:t>f</w:t>
      </w:r>
      <w:r w:rsidR="0019663D">
        <w:rPr>
          <w:sz w:val="24"/>
        </w:rPr>
        <w:t>eeding</w:t>
      </w:r>
    </w:p>
    <w:p w14:paraId="7A75AE0B" w14:textId="40E6AA2D" w:rsidR="00E21F85" w:rsidRDefault="00E21F85" w:rsidP="00A05014">
      <w:pPr>
        <w:pStyle w:val="ListParagraph"/>
        <w:numPr>
          <w:ilvl w:val="0"/>
          <w:numId w:val="5"/>
        </w:numPr>
        <w:spacing w:before="120"/>
        <w:ind w:left="900"/>
        <w:rPr>
          <w:sz w:val="24"/>
        </w:rPr>
      </w:pPr>
      <w:r>
        <w:rPr>
          <w:sz w:val="24"/>
        </w:rPr>
        <w:t xml:space="preserve">personal care </w:t>
      </w:r>
      <w:r w:rsidR="00CF605F">
        <w:rPr>
          <w:sz w:val="24"/>
        </w:rPr>
        <w:t>such as</w:t>
      </w:r>
      <w:r>
        <w:rPr>
          <w:sz w:val="24"/>
        </w:rPr>
        <w:t xml:space="preserve"> toileting</w:t>
      </w:r>
      <w:r w:rsidR="00CF605F">
        <w:rPr>
          <w:sz w:val="24"/>
        </w:rPr>
        <w:t xml:space="preserve"> and </w:t>
      </w:r>
      <w:r>
        <w:rPr>
          <w:sz w:val="24"/>
        </w:rPr>
        <w:t>hygiene</w:t>
      </w:r>
      <w:r w:rsidR="00CF605F">
        <w:rPr>
          <w:sz w:val="24"/>
        </w:rPr>
        <w:t>.</w:t>
      </w:r>
    </w:p>
    <w:p w14:paraId="0FA2E1BF" w14:textId="6336C09F" w:rsidR="00DA0C24" w:rsidRDefault="00B9271A" w:rsidP="00A05014">
      <w:pPr>
        <w:pStyle w:val="ListParagraph"/>
        <w:numPr>
          <w:ilvl w:val="0"/>
          <w:numId w:val="5"/>
        </w:numPr>
        <w:spacing w:before="120"/>
        <w:ind w:left="900" w:right="667"/>
        <w:rPr>
          <w:sz w:val="24"/>
        </w:rPr>
      </w:pPr>
      <w:r>
        <w:rPr>
          <w:sz w:val="24"/>
        </w:rPr>
        <w:t>e</w:t>
      </w:r>
      <w:r w:rsidR="0019663D">
        <w:rPr>
          <w:sz w:val="24"/>
        </w:rPr>
        <w:t xml:space="preserve">xtreme </w:t>
      </w:r>
      <w:r w:rsidR="00E80654">
        <w:rPr>
          <w:sz w:val="24"/>
        </w:rPr>
        <w:t>behavioral</w:t>
      </w:r>
      <w:r w:rsidR="0019663D">
        <w:rPr>
          <w:sz w:val="24"/>
        </w:rPr>
        <w:t xml:space="preserve"> issues which </w:t>
      </w:r>
      <w:r w:rsidR="00CF605F">
        <w:rPr>
          <w:sz w:val="24"/>
        </w:rPr>
        <w:t>compromise</w:t>
      </w:r>
      <w:r w:rsidR="0019663D">
        <w:rPr>
          <w:sz w:val="24"/>
        </w:rPr>
        <w:t xml:space="preserve"> the safety of the participant, other participants</w:t>
      </w:r>
      <w:r w:rsidR="00E21F85">
        <w:rPr>
          <w:sz w:val="24"/>
        </w:rPr>
        <w:t>,</w:t>
      </w:r>
      <w:r w:rsidR="0019663D">
        <w:rPr>
          <w:sz w:val="24"/>
        </w:rPr>
        <w:t xml:space="preserve"> and</w:t>
      </w:r>
      <w:r w:rsidR="0019663D">
        <w:rPr>
          <w:spacing w:val="-8"/>
          <w:sz w:val="24"/>
        </w:rPr>
        <w:t xml:space="preserve"> </w:t>
      </w:r>
      <w:r w:rsidR="0019663D">
        <w:rPr>
          <w:sz w:val="24"/>
        </w:rPr>
        <w:t>staff.</w:t>
      </w:r>
    </w:p>
    <w:p w14:paraId="76BB18B3" w14:textId="77777777" w:rsidR="00DA0C24" w:rsidRDefault="00DA0C24" w:rsidP="00E21F85">
      <w:pPr>
        <w:pStyle w:val="BodyText"/>
        <w:spacing w:before="7"/>
        <w:rPr>
          <w:sz w:val="23"/>
        </w:rPr>
      </w:pPr>
    </w:p>
    <w:p w14:paraId="4E7FA732" w14:textId="727C35B6" w:rsidR="00030029" w:rsidRDefault="0019663D" w:rsidP="00E21F85">
      <w:pPr>
        <w:pStyle w:val="BodyText"/>
        <w:ind w:left="119" w:right="448"/>
      </w:pPr>
      <w:r>
        <w:t>If younger children experience an occasional ‘accident’ surrounding toileting, staff will determine if the participant is developmentally ready to clean themselves and change their clothing independently. If so, they may do so with staff encouragement. If not, the guardian must be called to come to the site to provide the personal care required.</w:t>
      </w:r>
    </w:p>
    <w:p w14:paraId="22258B5E" w14:textId="15605F8E" w:rsidR="008D5988" w:rsidRDefault="008D5988" w:rsidP="00E21F85">
      <w:pPr>
        <w:pStyle w:val="BodyText"/>
        <w:ind w:left="119" w:right="448"/>
      </w:pPr>
    </w:p>
    <w:p w14:paraId="71D08A58" w14:textId="77777777" w:rsidR="006C7404" w:rsidRDefault="006C7404" w:rsidP="00DF4BFC">
      <w:pPr>
        <w:ind w:left="180"/>
        <w:rPr>
          <w:b/>
          <w:bCs/>
          <w:sz w:val="28"/>
          <w:szCs w:val="28"/>
        </w:rPr>
      </w:pPr>
    </w:p>
    <w:p w14:paraId="4CEFE921" w14:textId="68585458" w:rsidR="00030029" w:rsidRPr="00DF4BFC" w:rsidRDefault="00030029" w:rsidP="00DF4BFC">
      <w:pPr>
        <w:ind w:left="180"/>
        <w:rPr>
          <w:b/>
          <w:bCs/>
          <w:sz w:val="28"/>
          <w:szCs w:val="28"/>
        </w:rPr>
      </w:pPr>
      <w:r w:rsidRPr="00DF4BFC">
        <w:rPr>
          <w:b/>
          <w:bCs/>
          <w:sz w:val="28"/>
          <w:szCs w:val="28"/>
        </w:rPr>
        <w:t xml:space="preserve">Acceptable </w:t>
      </w:r>
      <w:r w:rsidR="00DF4BFC" w:rsidRPr="00DF4BFC">
        <w:rPr>
          <w:b/>
          <w:bCs/>
          <w:sz w:val="28"/>
          <w:szCs w:val="28"/>
        </w:rPr>
        <w:t>Behavior</w:t>
      </w:r>
    </w:p>
    <w:p w14:paraId="7E19DCF2" w14:textId="3FA230CC" w:rsidR="00CF3939" w:rsidRPr="00E9492E" w:rsidRDefault="00030029" w:rsidP="00DF4BFC">
      <w:pPr>
        <w:ind w:left="180"/>
        <w:rPr>
          <w:sz w:val="24"/>
          <w:szCs w:val="24"/>
        </w:rPr>
      </w:pPr>
      <w:r w:rsidRPr="00E9492E">
        <w:rPr>
          <w:sz w:val="24"/>
          <w:szCs w:val="24"/>
        </w:rPr>
        <w:t xml:space="preserve">The </w:t>
      </w:r>
      <w:r w:rsidR="00DF4BFC" w:rsidRPr="00E9492E">
        <w:rPr>
          <w:sz w:val="24"/>
          <w:szCs w:val="24"/>
        </w:rPr>
        <w:t>behavior</w:t>
      </w:r>
      <w:r w:rsidRPr="00E9492E">
        <w:rPr>
          <w:sz w:val="24"/>
          <w:szCs w:val="24"/>
        </w:rPr>
        <w:t xml:space="preserve"> code of conduct has been developed to ensure there is a mutual understanding of acceptable </w:t>
      </w:r>
      <w:r w:rsidR="00DF4BFC" w:rsidRPr="00E9492E">
        <w:rPr>
          <w:sz w:val="24"/>
          <w:szCs w:val="24"/>
        </w:rPr>
        <w:t>behaviors</w:t>
      </w:r>
      <w:r w:rsidRPr="00E9492E">
        <w:rPr>
          <w:sz w:val="24"/>
          <w:szCs w:val="24"/>
        </w:rPr>
        <w:t xml:space="preserve"> and the consequences of unacceptable </w:t>
      </w:r>
      <w:r w:rsidR="00DF4BFC" w:rsidRPr="00E9492E">
        <w:rPr>
          <w:sz w:val="24"/>
          <w:szCs w:val="24"/>
        </w:rPr>
        <w:t>behaviors</w:t>
      </w:r>
      <w:r w:rsidRPr="00E9492E">
        <w:rPr>
          <w:sz w:val="24"/>
          <w:szCs w:val="24"/>
        </w:rPr>
        <w:t>. Parents, guardians, participants, and staff should be aware and demonstrate the following:</w:t>
      </w:r>
    </w:p>
    <w:p w14:paraId="0B2770DF" w14:textId="612FB859" w:rsidR="00CF3939" w:rsidRPr="00E9492E" w:rsidRDefault="00CF3939" w:rsidP="00CF3939">
      <w:pPr>
        <w:pStyle w:val="ListParagraph"/>
        <w:numPr>
          <w:ilvl w:val="0"/>
          <w:numId w:val="29"/>
        </w:numPr>
        <w:spacing w:before="120"/>
        <w:rPr>
          <w:sz w:val="24"/>
          <w:szCs w:val="24"/>
        </w:rPr>
      </w:pPr>
      <w:r w:rsidRPr="00E9492E">
        <w:rPr>
          <w:sz w:val="24"/>
          <w:szCs w:val="24"/>
        </w:rPr>
        <w:t>Healthy choices</w:t>
      </w:r>
    </w:p>
    <w:p w14:paraId="3B48569E" w14:textId="5F5439D8" w:rsidR="00CF3939" w:rsidRPr="00E9492E" w:rsidRDefault="00CF3939" w:rsidP="00CF3939">
      <w:pPr>
        <w:pStyle w:val="ListParagraph"/>
        <w:numPr>
          <w:ilvl w:val="0"/>
          <w:numId w:val="29"/>
        </w:numPr>
        <w:spacing w:before="120"/>
        <w:rPr>
          <w:sz w:val="24"/>
          <w:szCs w:val="24"/>
        </w:rPr>
      </w:pPr>
      <w:r w:rsidRPr="00E9492E">
        <w:rPr>
          <w:sz w:val="24"/>
          <w:szCs w:val="24"/>
        </w:rPr>
        <w:t>Kindness</w:t>
      </w:r>
    </w:p>
    <w:p w14:paraId="3D3BF7B9" w14:textId="7FD39EA1" w:rsidR="00CF3939" w:rsidRPr="00E9492E" w:rsidRDefault="00CF3939" w:rsidP="00CF3939">
      <w:pPr>
        <w:pStyle w:val="ListParagraph"/>
        <w:numPr>
          <w:ilvl w:val="0"/>
          <w:numId w:val="29"/>
        </w:numPr>
        <w:spacing w:before="120"/>
        <w:rPr>
          <w:sz w:val="24"/>
          <w:szCs w:val="24"/>
        </w:rPr>
      </w:pPr>
      <w:r w:rsidRPr="00E9492E">
        <w:rPr>
          <w:sz w:val="24"/>
          <w:szCs w:val="24"/>
        </w:rPr>
        <w:t>Responsibility</w:t>
      </w:r>
    </w:p>
    <w:p w14:paraId="74797382" w14:textId="32E4638B" w:rsidR="00CF3939" w:rsidRPr="00E9492E" w:rsidRDefault="00CF3939" w:rsidP="00CF3939">
      <w:pPr>
        <w:pStyle w:val="ListParagraph"/>
        <w:numPr>
          <w:ilvl w:val="0"/>
          <w:numId w:val="29"/>
        </w:numPr>
        <w:spacing w:before="120"/>
        <w:rPr>
          <w:sz w:val="24"/>
          <w:szCs w:val="24"/>
        </w:rPr>
      </w:pPr>
      <w:r w:rsidRPr="00E9492E">
        <w:rPr>
          <w:sz w:val="24"/>
          <w:szCs w:val="24"/>
        </w:rPr>
        <w:t>Honesty</w:t>
      </w:r>
    </w:p>
    <w:p w14:paraId="7ECB996B" w14:textId="3DE655CF" w:rsidR="00CF3939" w:rsidRPr="00E9492E" w:rsidRDefault="00CF3939" w:rsidP="00CF3939">
      <w:pPr>
        <w:pStyle w:val="ListParagraph"/>
        <w:numPr>
          <w:ilvl w:val="0"/>
          <w:numId w:val="29"/>
        </w:numPr>
        <w:spacing w:before="120"/>
        <w:rPr>
          <w:sz w:val="24"/>
          <w:szCs w:val="24"/>
        </w:rPr>
      </w:pPr>
      <w:r w:rsidRPr="00E9492E">
        <w:rPr>
          <w:sz w:val="24"/>
          <w:szCs w:val="24"/>
        </w:rPr>
        <w:t>Respect</w:t>
      </w:r>
    </w:p>
    <w:p w14:paraId="4876CD00" w14:textId="25ABCF72" w:rsidR="00CF3939" w:rsidRPr="00E9492E" w:rsidRDefault="00CF3939" w:rsidP="00CF3939">
      <w:pPr>
        <w:pStyle w:val="ListParagraph"/>
        <w:numPr>
          <w:ilvl w:val="0"/>
          <w:numId w:val="29"/>
        </w:numPr>
        <w:spacing w:before="120"/>
        <w:rPr>
          <w:sz w:val="24"/>
          <w:szCs w:val="24"/>
        </w:rPr>
      </w:pPr>
      <w:r w:rsidRPr="00E9492E">
        <w:rPr>
          <w:sz w:val="24"/>
          <w:szCs w:val="24"/>
        </w:rPr>
        <w:t>Safety</w:t>
      </w:r>
    </w:p>
    <w:p w14:paraId="1D0C4F7B" w14:textId="77777777" w:rsidR="007A6EF7" w:rsidRPr="00E47F3D" w:rsidRDefault="007A6EF7" w:rsidP="00DF4BFC">
      <w:pPr>
        <w:ind w:left="180"/>
      </w:pPr>
    </w:p>
    <w:p w14:paraId="1071CC5E" w14:textId="77777777" w:rsidR="00610878" w:rsidRDefault="00610878" w:rsidP="00DF4BFC">
      <w:pPr>
        <w:ind w:left="180"/>
        <w:rPr>
          <w:b/>
          <w:bCs/>
          <w:sz w:val="28"/>
          <w:szCs w:val="28"/>
        </w:rPr>
      </w:pPr>
    </w:p>
    <w:p w14:paraId="77DA1C04" w14:textId="11554CD9" w:rsidR="00030029" w:rsidRDefault="00030029" w:rsidP="00DF4BFC">
      <w:pPr>
        <w:ind w:left="180"/>
        <w:rPr>
          <w:b/>
          <w:bCs/>
          <w:sz w:val="28"/>
          <w:szCs w:val="28"/>
        </w:rPr>
      </w:pPr>
      <w:r w:rsidRPr="00DF4BFC">
        <w:rPr>
          <w:b/>
          <w:bCs/>
          <w:sz w:val="28"/>
          <w:szCs w:val="28"/>
        </w:rPr>
        <w:t>Unacceptable Behavior</w:t>
      </w:r>
    </w:p>
    <w:p w14:paraId="5C15118F" w14:textId="4C36C76B" w:rsidR="00492870" w:rsidRDefault="00492870" w:rsidP="00DF4BFC">
      <w:pPr>
        <w:ind w:left="180"/>
        <w:rPr>
          <w:sz w:val="24"/>
          <w:szCs w:val="24"/>
        </w:rPr>
      </w:pPr>
      <w:r w:rsidRPr="00492870">
        <w:rPr>
          <w:sz w:val="24"/>
          <w:szCs w:val="24"/>
        </w:rPr>
        <w:t xml:space="preserve">Pasadena Place Summer </w:t>
      </w:r>
      <w:r w:rsidR="00471D36">
        <w:rPr>
          <w:sz w:val="24"/>
          <w:szCs w:val="24"/>
        </w:rPr>
        <w:t>Camp Program</w:t>
      </w:r>
      <w:r w:rsidRPr="00492870">
        <w:rPr>
          <w:sz w:val="24"/>
          <w:szCs w:val="24"/>
        </w:rPr>
        <w:t xml:space="preserve"> </w:t>
      </w:r>
      <w:r>
        <w:rPr>
          <w:sz w:val="24"/>
          <w:szCs w:val="24"/>
        </w:rPr>
        <w:t xml:space="preserve">strictly prohibits the following </w:t>
      </w:r>
      <w:r w:rsidR="00471D36">
        <w:rPr>
          <w:sz w:val="24"/>
          <w:szCs w:val="24"/>
        </w:rPr>
        <w:t>behavior</w:t>
      </w:r>
      <w:r>
        <w:rPr>
          <w:sz w:val="24"/>
          <w:szCs w:val="24"/>
        </w:rPr>
        <w:t xml:space="preserve"> by campers:</w:t>
      </w:r>
    </w:p>
    <w:p w14:paraId="47A29ACC" w14:textId="77777777" w:rsidR="00492870" w:rsidRPr="00471D36" w:rsidRDefault="00492870" w:rsidP="00CF605F">
      <w:pPr>
        <w:pStyle w:val="ListParagraph"/>
        <w:numPr>
          <w:ilvl w:val="0"/>
          <w:numId w:val="31"/>
        </w:numPr>
        <w:adjustRightInd w:val="0"/>
        <w:spacing w:before="240" w:after="120"/>
        <w:rPr>
          <w:sz w:val="24"/>
          <w:szCs w:val="24"/>
        </w:rPr>
      </w:pPr>
      <w:r w:rsidRPr="00471D36">
        <w:rPr>
          <w:sz w:val="24"/>
          <w:szCs w:val="24"/>
        </w:rPr>
        <w:t>Aggressive behavior such as hitting, kicking, or pushing.</w:t>
      </w:r>
    </w:p>
    <w:p w14:paraId="44196478" w14:textId="77777777" w:rsidR="00492870" w:rsidRPr="00471D36" w:rsidRDefault="00492870" w:rsidP="00471D36">
      <w:pPr>
        <w:pStyle w:val="ListParagraph"/>
        <w:numPr>
          <w:ilvl w:val="0"/>
          <w:numId w:val="31"/>
        </w:numPr>
        <w:adjustRightInd w:val="0"/>
        <w:spacing w:after="120"/>
        <w:rPr>
          <w:sz w:val="24"/>
          <w:szCs w:val="24"/>
        </w:rPr>
      </w:pPr>
      <w:r w:rsidRPr="00471D36">
        <w:rPr>
          <w:sz w:val="24"/>
          <w:szCs w:val="24"/>
        </w:rPr>
        <w:t>Excessive use of obscene language or gestures.</w:t>
      </w:r>
    </w:p>
    <w:p w14:paraId="1D3019B3" w14:textId="77777777" w:rsidR="00492870" w:rsidRPr="00471D36" w:rsidRDefault="00492870" w:rsidP="00471D36">
      <w:pPr>
        <w:pStyle w:val="ListParagraph"/>
        <w:numPr>
          <w:ilvl w:val="0"/>
          <w:numId w:val="31"/>
        </w:numPr>
        <w:adjustRightInd w:val="0"/>
        <w:spacing w:after="120"/>
        <w:rPr>
          <w:sz w:val="24"/>
          <w:szCs w:val="24"/>
        </w:rPr>
      </w:pPr>
      <w:r w:rsidRPr="00471D36">
        <w:rPr>
          <w:sz w:val="24"/>
          <w:szCs w:val="24"/>
        </w:rPr>
        <w:t>Possessing dangerous or sharp objects.</w:t>
      </w:r>
    </w:p>
    <w:p w14:paraId="5956B427" w14:textId="77777777" w:rsidR="00492870" w:rsidRPr="00471D36" w:rsidRDefault="00492870" w:rsidP="00471D36">
      <w:pPr>
        <w:pStyle w:val="ListParagraph"/>
        <w:numPr>
          <w:ilvl w:val="0"/>
          <w:numId w:val="31"/>
        </w:numPr>
        <w:adjustRightInd w:val="0"/>
        <w:spacing w:after="120"/>
        <w:rPr>
          <w:sz w:val="24"/>
          <w:szCs w:val="24"/>
        </w:rPr>
      </w:pPr>
      <w:r w:rsidRPr="00471D36">
        <w:rPr>
          <w:sz w:val="24"/>
          <w:szCs w:val="24"/>
        </w:rPr>
        <w:t>Running away from the program site (indoor or outdoor locations)</w:t>
      </w:r>
    </w:p>
    <w:p w14:paraId="6E4A2AFC" w14:textId="000CA512" w:rsidR="00492870" w:rsidRDefault="00492870" w:rsidP="00471D36">
      <w:pPr>
        <w:pStyle w:val="ListParagraph"/>
        <w:numPr>
          <w:ilvl w:val="0"/>
          <w:numId w:val="31"/>
        </w:numPr>
        <w:adjustRightInd w:val="0"/>
        <w:spacing w:after="120"/>
        <w:rPr>
          <w:sz w:val="24"/>
          <w:szCs w:val="24"/>
        </w:rPr>
      </w:pPr>
      <w:r w:rsidRPr="00471D36">
        <w:rPr>
          <w:sz w:val="24"/>
          <w:szCs w:val="24"/>
        </w:rPr>
        <w:t>Disrespecting camp leaders.</w:t>
      </w:r>
    </w:p>
    <w:p w14:paraId="0BE1791C" w14:textId="23F845CC" w:rsidR="00DF1E89" w:rsidRPr="008947CC" w:rsidRDefault="00DF1E89" w:rsidP="00DF1E89">
      <w:pPr>
        <w:pStyle w:val="ListParagraph"/>
        <w:numPr>
          <w:ilvl w:val="0"/>
          <w:numId w:val="31"/>
        </w:numPr>
        <w:adjustRightInd w:val="0"/>
        <w:spacing w:after="120"/>
        <w:rPr>
          <w:rFonts w:asciiTheme="minorHAnsi" w:hAnsiTheme="minorHAnsi"/>
          <w:szCs w:val="20"/>
        </w:rPr>
      </w:pPr>
      <w:r w:rsidRPr="00D856B1">
        <w:rPr>
          <w:sz w:val="24"/>
          <w:szCs w:val="24"/>
        </w:rPr>
        <w:t>Disrupting camp activities.</w:t>
      </w:r>
    </w:p>
    <w:p w14:paraId="069A6EF1" w14:textId="77777777" w:rsidR="008947CC" w:rsidRPr="00D856B1" w:rsidRDefault="008947CC" w:rsidP="008947CC">
      <w:pPr>
        <w:pStyle w:val="ListParagraph"/>
        <w:adjustRightInd w:val="0"/>
        <w:spacing w:after="120"/>
        <w:ind w:left="720" w:firstLine="0"/>
        <w:rPr>
          <w:rFonts w:asciiTheme="minorHAnsi" w:hAnsiTheme="minorHAnsi"/>
          <w:szCs w:val="20"/>
        </w:rPr>
      </w:pPr>
    </w:p>
    <w:p w14:paraId="11BBB97E" w14:textId="77777777" w:rsidR="00610878" w:rsidRDefault="00610878" w:rsidP="00471D36">
      <w:pPr>
        <w:spacing w:line="276" w:lineRule="auto"/>
        <w:ind w:left="180"/>
        <w:rPr>
          <w:sz w:val="24"/>
          <w:szCs w:val="24"/>
        </w:rPr>
      </w:pPr>
    </w:p>
    <w:p w14:paraId="34781EF4" w14:textId="77777777" w:rsidR="00610878" w:rsidRDefault="00610878" w:rsidP="00471D36">
      <w:pPr>
        <w:spacing w:line="276" w:lineRule="auto"/>
        <w:ind w:left="180"/>
        <w:rPr>
          <w:sz w:val="24"/>
          <w:szCs w:val="24"/>
        </w:rPr>
      </w:pPr>
    </w:p>
    <w:p w14:paraId="1130B3CB" w14:textId="77777777" w:rsidR="00610878" w:rsidRDefault="00610878" w:rsidP="00471D36">
      <w:pPr>
        <w:spacing w:line="276" w:lineRule="auto"/>
        <w:ind w:left="180"/>
        <w:rPr>
          <w:sz w:val="24"/>
          <w:szCs w:val="24"/>
        </w:rPr>
      </w:pPr>
    </w:p>
    <w:p w14:paraId="1F1B5986" w14:textId="7F483BF2" w:rsidR="00DF4BFC" w:rsidRDefault="00030029" w:rsidP="00471D36">
      <w:pPr>
        <w:spacing w:line="276" w:lineRule="auto"/>
        <w:ind w:left="180"/>
      </w:pPr>
      <w:r w:rsidRPr="00FE3281">
        <w:rPr>
          <w:sz w:val="24"/>
          <w:szCs w:val="24"/>
        </w:rPr>
        <w:t>If unacceptable behavior occurs, the outcomes listed below will apply.</w:t>
      </w:r>
    </w:p>
    <w:p w14:paraId="58CDAE36" w14:textId="77777777" w:rsidR="00DF4BFC" w:rsidRDefault="00DF4BFC" w:rsidP="00DF4BFC">
      <w:pPr>
        <w:ind w:left="180"/>
      </w:pPr>
    </w:p>
    <w:tbl>
      <w:tblPr>
        <w:tblStyle w:val="TableGrid"/>
        <w:tblW w:w="0" w:type="auto"/>
        <w:jc w:val="center"/>
        <w:tblLook w:val="04A0" w:firstRow="1" w:lastRow="0" w:firstColumn="1" w:lastColumn="0" w:noHBand="0" w:noVBand="1"/>
      </w:tblPr>
      <w:tblGrid>
        <w:gridCol w:w="4245"/>
        <w:gridCol w:w="5755"/>
      </w:tblGrid>
      <w:tr w:rsidR="00030029" w14:paraId="2F6234C2" w14:textId="77777777" w:rsidTr="00DF1E89">
        <w:trPr>
          <w:trHeight w:val="476"/>
          <w:jc w:val="center"/>
        </w:trPr>
        <w:tc>
          <w:tcPr>
            <w:tcW w:w="4245" w:type="dxa"/>
            <w:vAlign w:val="center"/>
          </w:tcPr>
          <w:p w14:paraId="763A6C7C" w14:textId="77777777" w:rsidR="00030029" w:rsidRPr="00FE3281" w:rsidRDefault="00030029" w:rsidP="00FE3281">
            <w:pPr>
              <w:tabs>
                <w:tab w:val="left" w:pos="0"/>
              </w:tabs>
              <w:jc w:val="center"/>
              <w:rPr>
                <w:b/>
                <w:sz w:val="28"/>
                <w:szCs w:val="28"/>
              </w:rPr>
            </w:pPr>
            <w:r w:rsidRPr="00FE3281">
              <w:rPr>
                <w:b/>
                <w:sz w:val="28"/>
                <w:szCs w:val="28"/>
              </w:rPr>
              <w:t>Frequency</w:t>
            </w:r>
          </w:p>
        </w:tc>
        <w:tc>
          <w:tcPr>
            <w:tcW w:w="5755" w:type="dxa"/>
            <w:vAlign w:val="center"/>
          </w:tcPr>
          <w:p w14:paraId="3A60D1ED" w14:textId="77777777" w:rsidR="00030029" w:rsidRPr="00FE3281" w:rsidRDefault="00030029" w:rsidP="00FE3281">
            <w:pPr>
              <w:tabs>
                <w:tab w:val="left" w:pos="0"/>
              </w:tabs>
              <w:jc w:val="center"/>
              <w:rPr>
                <w:b/>
                <w:sz w:val="28"/>
                <w:szCs w:val="28"/>
              </w:rPr>
            </w:pPr>
            <w:r w:rsidRPr="00FE3281">
              <w:rPr>
                <w:b/>
                <w:sz w:val="28"/>
                <w:szCs w:val="28"/>
              </w:rPr>
              <w:t>Outcome</w:t>
            </w:r>
          </w:p>
        </w:tc>
      </w:tr>
      <w:tr w:rsidR="00030029" w14:paraId="134638E4" w14:textId="77777777" w:rsidTr="00DF1E89">
        <w:trPr>
          <w:trHeight w:val="1700"/>
          <w:jc w:val="center"/>
        </w:trPr>
        <w:tc>
          <w:tcPr>
            <w:tcW w:w="4245" w:type="dxa"/>
          </w:tcPr>
          <w:p w14:paraId="658ED123" w14:textId="77777777" w:rsidR="00030029" w:rsidRPr="00FE3281" w:rsidRDefault="00030029" w:rsidP="00DF1634">
            <w:pPr>
              <w:tabs>
                <w:tab w:val="left" w:pos="0"/>
              </w:tabs>
              <w:jc w:val="center"/>
              <w:rPr>
                <w:bCs/>
                <w:sz w:val="24"/>
                <w:szCs w:val="24"/>
              </w:rPr>
            </w:pPr>
          </w:p>
          <w:p w14:paraId="32FA23AD" w14:textId="27CA7125" w:rsidR="00030029" w:rsidRPr="00FE3281" w:rsidRDefault="00610878" w:rsidP="00DF1634">
            <w:pPr>
              <w:tabs>
                <w:tab w:val="left" w:pos="0"/>
              </w:tabs>
              <w:jc w:val="center"/>
              <w:rPr>
                <w:bCs/>
                <w:sz w:val="24"/>
                <w:szCs w:val="24"/>
              </w:rPr>
            </w:pPr>
            <w:r>
              <w:rPr>
                <w:bCs/>
                <w:sz w:val="24"/>
                <w:szCs w:val="24"/>
              </w:rPr>
              <w:t>First</w:t>
            </w:r>
            <w:r w:rsidR="00030029" w:rsidRPr="00FE3281">
              <w:rPr>
                <w:bCs/>
                <w:sz w:val="24"/>
                <w:szCs w:val="24"/>
                <w:vertAlign w:val="superscript"/>
              </w:rPr>
              <w:t xml:space="preserve"> </w:t>
            </w:r>
            <w:r>
              <w:rPr>
                <w:bCs/>
                <w:sz w:val="24"/>
                <w:szCs w:val="24"/>
                <w:vertAlign w:val="superscript"/>
              </w:rPr>
              <w:t xml:space="preserve"> </w:t>
            </w:r>
            <w:r>
              <w:rPr>
                <w:bCs/>
                <w:sz w:val="24"/>
                <w:szCs w:val="24"/>
              </w:rPr>
              <w:t>i</w:t>
            </w:r>
            <w:r w:rsidR="00030029" w:rsidRPr="00FE3281">
              <w:rPr>
                <w:bCs/>
                <w:sz w:val="24"/>
                <w:szCs w:val="24"/>
              </w:rPr>
              <w:t>ncident of unacceptable behaviour</w:t>
            </w:r>
          </w:p>
          <w:p w14:paraId="41377645" w14:textId="77777777" w:rsidR="00030029" w:rsidRPr="00FE3281" w:rsidRDefault="00030029" w:rsidP="00DF1634">
            <w:pPr>
              <w:tabs>
                <w:tab w:val="left" w:pos="0"/>
              </w:tabs>
              <w:rPr>
                <w:bCs/>
                <w:sz w:val="24"/>
                <w:szCs w:val="24"/>
              </w:rPr>
            </w:pPr>
          </w:p>
        </w:tc>
        <w:tc>
          <w:tcPr>
            <w:tcW w:w="5755" w:type="dxa"/>
          </w:tcPr>
          <w:p w14:paraId="07C1076B" w14:textId="7D9C65DE" w:rsidR="00030029" w:rsidRPr="00FE3281" w:rsidRDefault="00030029" w:rsidP="00DF1634">
            <w:pPr>
              <w:tabs>
                <w:tab w:val="left" w:pos="0"/>
              </w:tabs>
              <w:rPr>
                <w:bCs/>
                <w:sz w:val="24"/>
                <w:szCs w:val="24"/>
              </w:rPr>
            </w:pPr>
            <w:r w:rsidRPr="00FE3281">
              <w:rPr>
                <w:bCs/>
                <w:sz w:val="24"/>
                <w:szCs w:val="24"/>
              </w:rPr>
              <w:t>Behaviour will be discussed with participant.  Guardians will be notified of participant’s unacceptable behaviour and must arrange immediate pick up. Staff and guardians will identify solutions to assist the participant in displaying expected behaviours.</w:t>
            </w:r>
          </w:p>
        </w:tc>
      </w:tr>
      <w:tr w:rsidR="00030029" w14:paraId="13C6FF25" w14:textId="77777777" w:rsidTr="00DF1E89">
        <w:trPr>
          <w:trHeight w:val="2015"/>
          <w:jc w:val="center"/>
        </w:trPr>
        <w:tc>
          <w:tcPr>
            <w:tcW w:w="4245" w:type="dxa"/>
          </w:tcPr>
          <w:p w14:paraId="08012BF8" w14:textId="77777777" w:rsidR="00030029" w:rsidRPr="00FE3281" w:rsidRDefault="00030029" w:rsidP="00DF1634">
            <w:pPr>
              <w:tabs>
                <w:tab w:val="left" w:pos="0"/>
              </w:tabs>
              <w:jc w:val="center"/>
              <w:rPr>
                <w:bCs/>
                <w:sz w:val="24"/>
                <w:szCs w:val="24"/>
              </w:rPr>
            </w:pPr>
          </w:p>
          <w:p w14:paraId="300071DB" w14:textId="2AFEAB6C" w:rsidR="00030029" w:rsidRPr="00FE3281" w:rsidRDefault="00610878" w:rsidP="00DF1634">
            <w:pPr>
              <w:tabs>
                <w:tab w:val="left" w:pos="0"/>
              </w:tabs>
              <w:jc w:val="center"/>
              <w:rPr>
                <w:bCs/>
                <w:sz w:val="24"/>
                <w:szCs w:val="24"/>
              </w:rPr>
            </w:pPr>
            <w:r>
              <w:rPr>
                <w:bCs/>
                <w:sz w:val="24"/>
                <w:szCs w:val="24"/>
              </w:rPr>
              <w:t>Second i</w:t>
            </w:r>
            <w:r w:rsidR="00030029" w:rsidRPr="00FE3281">
              <w:rPr>
                <w:bCs/>
                <w:sz w:val="24"/>
                <w:szCs w:val="24"/>
              </w:rPr>
              <w:t>ncident of unacceptable behaviour</w:t>
            </w:r>
          </w:p>
        </w:tc>
        <w:tc>
          <w:tcPr>
            <w:tcW w:w="5755" w:type="dxa"/>
          </w:tcPr>
          <w:p w14:paraId="1C1CB135" w14:textId="1482EBCA" w:rsidR="00030029" w:rsidRPr="00FE3281" w:rsidRDefault="00030029" w:rsidP="00DF1634">
            <w:pPr>
              <w:tabs>
                <w:tab w:val="left" w:pos="0"/>
              </w:tabs>
              <w:rPr>
                <w:bCs/>
                <w:sz w:val="24"/>
                <w:szCs w:val="24"/>
              </w:rPr>
            </w:pPr>
            <w:r w:rsidRPr="00FE3281">
              <w:rPr>
                <w:bCs/>
                <w:sz w:val="24"/>
                <w:szCs w:val="24"/>
              </w:rPr>
              <w:t>Behaviour will be discussed with participant.  Guardians will be notified of participant’s unacceptable behaviour and must arrange immediate pick up. Participant may be reintroduced to program following a meeting with guardians to establish an individualized plan to prevent further incidents.</w:t>
            </w:r>
          </w:p>
        </w:tc>
      </w:tr>
      <w:tr w:rsidR="00030029" w14:paraId="10587C6B" w14:textId="77777777" w:rsidTr="00DF1E89">
        <w:trPr>
          <w:trHeight w:val="1511"/>
          <w:jc w:val="center"/>
        </w:trPr>
        <w:tc>
          <w:tcPr>
            <w:tcW w:w="4245" w:type="dxa"/>
          </w:tcPr>
          <w:p w14:paraId="5436ED75" w14:textId="53D6D78B" w:rsidR="00030029" w:rsidRPr="00FE3281" w:rsidRDefault="00030029" w:rsidP="00DF1634">
            <w:pPr>
              <w:tabs>
                <w:tab w:val="left" w:pos="0"/>
              </w:tabs>
              <w:jc w:val="center"/>
              <w:rPr>
                <w:bCs/>
                <w:sz w:val="24"/>
                <w:szCs w:val="24"/>
              </w:rPr>
            </w:pPr>
          </w:p>
          <w:p w14:paraId="5A407220" w14:textId="54CF0061" w:rsidR="00030029" w:rsidRPr="00FE3281" w:rsidRDefault="00610878" w:rsidP="00DF1634">
            <w:pPr>
              <w:tabs>
                <w:tab w:val="left" w:pos="0"/>
              </w:tabs>
              <w:jc w:val="center"/>
              <w:rPr>
                <w:bCs/>
                <w:sz w:val="24"/>
                <w:szCs w:val="24"/>
              </w:rPr>
            </w:pPr>
            <w:r>
              <w:rPr>
                <w:bCs/>
                <w:sz w:val="24"/>
                <w:szCs w:val="24"/>
              </w:rPr>
              <w:t>Third i</w:t>
            </w:r>
            <w:r w:rsidR="00030029" w:rsidRPr="00FE3281">
              <w:rPr>
                <w:bCs/>
                <w:sz w:val="24"/>
                <w:szCs w:val="24"/>
              </w:rPr>
              <w:t>ncident of unacceptable behaviour</w:t>
            </w:r>
          </w:p>
        </w:tc>
        <w:tc>
          <w:tcPr>
            <w:tcW w:w="5755" w:type="dxa"/>
          </w:tcPr>
          <w:p w14:paraId="7567208B" w14:textId="6B5B255F" w:rsidR="00030029" w:rsidRPr="00FE3281" w:rsidRDefault="00030029" w:rsidP="00DF1634">
            <w:pPr>
              <w:tabs>
                <w:tab w:val="left" w:pos="0"/>
              </w:tabs>
              <w:rPr>
                <w:bCs/>
                <w:sz w:val="24"/>
                <w:szCs w:val="24"/>
              </w:rPr>
            </w:pPr>
            <w:r w:rsidRPr="00FE3281">
              <w:rPr>
                <w:bCs/>
                <w:sz w:val="24"/>
                <w:szCs w:val="24"/>
              </w:rPr>
              <w:t>Behaviour will be discussed with participant.  Guardians will be notified of participant’s unacceptable behaviour and must arrange immediate pick up. Participant may be removed from the program on a part-time or full-time basis.</w:t>
            </w:r>
          </w:p>
        </w:tc>
      </w:tr>
      <w:tr w:rsidR="00030029" w14:paraId="6857AEE5" w14:textId="77777777" w:rsidTr="00DF1E89">
        <w:trPr>
          <w:trHeight w:val="935"/>
          <w:jc w:val="center"/>
        </w:trPr>
        <w:tc>
          <w:tcPr>
            <w:tcW w:w="10000" w:type="dxa"/>
            <w:gridSpan w:val="2"/>
          </w:tcPr>
          <w:p w14:paraId="2DA9DB88" w14:textId="62DBD461" w:rsidR="00030029" w:rsidRPr="00FE3281" w:rsidRDefault="00030029" w:rsidP="00DF1E89">
            <w:pPr>
              <w:ind w:right="-90"/>
              <w:rPr>
                <w:bCs/>
                <w:sz w:val="24"/>
                <w:szCs w:val="24"/>
              </w:rPr>
            </w:pPr>
            <w:r w:rsidRPr="00FE3281">
              <w:rPr>
                <w:bCs/>
                <w:sz w:val="24"/>
                <w:szCs w:val="24"/>
              </w:rPr>
              <w:t>If Pasadena Place is unable to ensure the safety and well being of its participants and others, the security of property</w:t>
            </w:r>
            <w:r w:rsidR="00610878">
              <w:rPr>
                <w:bCs/>
                <w:sz w:val="24"/>
                <w:szCs w:val="24"/>
              </w:rPr>
              <w:t>,</w:t>
            </w:r>
            <w:r w:rsidRPr="00FE3281">
              <w:rPr>
                <w:bCs/>
                <w:sz w:val="24"/>
                <w:szCs w:val="24"/>
              </w:rPr>
              <w:t xml:space="preserve"> or program quality, we reserve the right to remove the participant exhibiting unacceptable behaviour from the program.</w:t>
            </w:r>
          </w:p>
        </w:tc>
      </w:tr>
    </w:tbl>
    <w:p w14:paraId="06DD73C4" w14:textId="615D671A" w:rsidR="00030029" w:rsidRDefault="00030029" w:rsidP="00030029">
      <w:pPr>
        <w:tabs>
          <w:tab w:val="left" w:pos="0"/>
        </w:tabs>
      </w:pPr>
    </w:p>
    <w:p w14:paraId="2017A752" w14:textId="6B964F39" w:rsidR="00DF1E89" w:rsidRDefault="00DF1E89" w:rsidP="00DF1E89"/>
    <w:p w14:paraId="13EBB7E1" w14:textId="77777777" w:rsidR="00837702" w:rsidRDefault="00492870" w:rsidP="00030029">
      <w:pPr>
        <w:tabs>
          <w:tab w:val="left" w:pos="0"/>
        </w:tabs>
        <w:rPr>
          <w:b/>
          <w:bCs/>
          <w:sz w:val="28"/>
          <w:szCs w:val="28"/>
        </w:rPr>
      </w:pPr>
      <w:r w:rsidRPr="00837702">
        <w:rPr>
          <w:b/>
          <w:bCs/>
          <w:sz w:val="28"/>
          <w:szCs w:val="28"/>
        </w:rPr>
        <w:t>AUTHORIZATION TO RELEASE</w:t>
      </w:r>
    </w:p>
    <w:p w14:paraId="1B409886" w14:textId="54F9E218" w:rsidR="00492870" w:rsidRDefault="00492870" w:rsidP="00030029">
      <w:pPr>
        <w:tabs>
          <w:tab w:val="left" w:pos="0"/>
        </w:tabs>
      </w:pPr>
      <w:r>
        <w:t>Please indicate below any person/persons (besides the parents) permitted to pick up your child at Pasadena Place Summer Camp:</w:t>
      </w:r>
    </w:p>
    <w:p w14:paraId="0A5D761E" w14:textId="21472560" w:rsidR="00492870" w:rsidRDefault="00492870" w:rsidP="000A2B6E"/>
    <w:tbl>
      <w:tblPr>
        <w:tblStyle w:val="TableGrid"/>
        <w:tblW w:w="9990" w:type="dxa"/>
        <w:tblInd w:w="-5" w:type="dxa"/>
        <w:tblLook w:val="04A0" w:firstRow="1" w:lastRow="0" w:firstColumn="1" w:lastColumn="0" w:noHBand="0" w:noVBand="1"/>
      </w:tblPr>
      <w:tblGrid>
        <w:gridCol w:w="5040"/>
        <w:gridCol w:w="4950"/>
      </w:tblGrid>
      <w:tr w:rsidR="00492870" w14:paraId="0C697024" w14:textId="77777777" w:rsidTr="008735AD">
        <w:trPr>
          <w:trHeight w:val="432"/>
        </w:trPr>
        <w:tc>
          <w:tcPr>
            <w:tcW w:w="5040" w:type="dxa"/>
            <w:shd w:val="clear" w:color="auto" w:fill="C6D9F1" w:themeFill="text2" w:themeFillTint="33"/>
            <w:vAlign w:val="center"/>
          </w:tcPr>
          <w:p w14:paraId="0692DE59" w14:textId="63FC5EF7" w:rsidR="00492870" w:rsidRPr="00492870" w:rsidRDefault="00492870" w:rsidP="00CF605F">
            <w:pPr>
              <w:tabs>
                <w:tab w:val="left" w:pos="0"/>
              </w:tabs>
            </w:pPr>
            <w:r w:rsidRPr="00492870">
              <w:rPr>
                <w:sz w:val="24"/>
                <w:szCs w:val="24"/>
              </w:rPr>
              <w:t>Authorized Pick-Up Individual</w:t>
            </w:r>
          </w:p>
        </w:tc>
        <w:tc>
          <w:tcPr>
            <w:tcW w:w="4950" w:type="dxa"/>
            <w:shd w:val="clear" w:color="auto" w:fill="C6D9F1" w:themeFill="text2" w:themeFillTint="33"/>
            <w:vAlign w:val="center"/>
          </w:tcPr>
          <w:p w14:paraId="331ED274" w14:textId="137C9CB5" w:rsidR="00492870" w:rsidRDefault="00492870" w:rsidP="00CF605F">
            <w:pPr>
              <w:tabs>
                <w:tab w:val="left" w:pos="0"/>
              </w:tabs>
            </w:pPr>
            <w:r w:rsidRPr="00492870">
              <w:rPr>
                <w:sz w:val="24"/>
                <w:szCs w:val="24"/>
              </w:rPr>
              <w:t>Authorized Pick-Up Individual</w:t>
            </w:r>
          </w:p>
        </w:tc>
      </w:tr>
      <w:tr w:rsidR="00492870" w14:paraId="3FEF8A20" w14:textId="77777777" w:rsidTr="008735AD">
        <w:trPr>
          <w:trHeight w:val="432"/>
        </w:trPr>
        <w:tc>
          <w:tcPr>
            <w:tcW w:w="5040" w:type="dxa"/>
            <w:vAlign w:val="center"/>
          </w:tcPr>
          <w:p w14:paraId="43FFB9A5" w14:textId="09973CC7" w:rsidR="00492870" w:rsidRDefault="00492870" w:rsidP="00CF605F">
            <w:pPr>
              <w:tabs>
                <w:tab w:val="left" w:pos="0"/>
              </w:tabs>
            </w:pPr>
            <w:r>
              <w:t>Name:</w:t>
            </w:r>
          </w:p>
        </w:tc>
        <w:tc>
          <w:tcPr>
            <w:tcW w:w="4950" w:type="dxa"/>
            <w:vAlign w:val="center"/>
          </w:tcPr>
          <w:p w14:paraId="039FE632" w14:textId="2E948021" w:rsidR="00492870" w:rsidRDefault="00492870" w:rsidP="00CF605F">
            <w:pPr>
              <w:tabs>
                <w:tab w:val="left" w:pos="0"/>
              </w:tabs>
            </w:pPr>
            <w:r>
              <w:t>Name:</w:t>
            </w:r>
          </w:p>
        </w:tc>
      </w:tr>
      <w:tr w:rsidR="00492870" w14:paraId="3F76E616" w14:textId="77777777" w:rsidTr="008735AD">
        <w:trPr>
          <w:trHeight w:val="432"/>
        </w:trPr>
        <w:tc>
          <w:tcPr>
            <w:tcW w:w="5040" w:type="dxa"/>
            <w:vAlign w:val="center"/>
          </w:tcPr>
          <w:p w14:paraId="6392BE05" w14:textId="2D615617" w:rsidR="00492870" w:rsidRDefault="00492870" w:rsidP="00CF605F">
            <w:pPr>
              <w:tabs>
                <w:tab w:val="left" w:pos="0"/>
              </w:tabs>
            </w:pPr>
            <w:r>
              <w:t>Relationship to child:</w:t>
            </w:r>
          </w:p>
        </w:tc>
        <w:tc>
          <w:tcPr>
            <w:tcW w:w="4950" w:type="dxa"/>
            <w:vAlign w:val="center"/>
          </w:tcPr>
          <w:p w14:paraId="718D9790" w14:textId="12044A8F" w:rsidR="00492870" w:rsidRDefault="00492870" w:rsidP="00CF605F">
            <w:pPr>
              <w:tabs>
                <w:tab w:val="left" w:pos="0"/>
              </w:tabs>
            </w:pPr>
            <w:r>
              <w:t>Relationship to child:</w:t>
            </w:r>
          </w:p>
        </w:tc>
      </w:tr>
      <w:tr w:rsidR="00492870" w14:paraId="7E4713F5" w14:textId="77777777" w:rsidTr="008735AD">
        <w:trPr>
          <w:trHeight w:val="432"/>
        </w:trPr>
        <w:tc>
          <w:tcPr>
            <w:tcW w:w="5040" w:type="dxa"/>
            <w:vAlign w:val="center"/>
          </w:tcPr>
          <w:p w14:paraId="4F659F60" w14:textId="071DFAF3" w:rsidR="00492870" w:rsidRDefault="00492870" w:rsidP="00CF605F">
            <w:pPr>
              <w:tabs>
                <w:tab w:val="left" w:pos="0"/>
              </w:tabs>
            </w:pPr>
            <w:r>
              <w:t>Contact #:</w:t>
            </w:r>
          </w:p>
        </w:tc>
        <w:tc>
          <w:tcPr>
            <w:tcW w:w="4950" w:type="dxa"/>
            <w:vAlign w:val="center"/>
          </w:tcPr>
          <w:p w14:paraId="730F841B" w14:textId="49ACF7E3" w:rsidR="00492870" w:rsidRDefault="00492870" w:rsidP="00CF605F">
            <w:pPr>
              <w:tabs>
                <w:tab w:val="left" w:pos="0"/>
              </w:tabs>
            </w:pPr>
            <w:r>
              <w:t>Contact #:</w:t>
            </w:r>
          </w:p>
        </w:tc>
      </w:tr>
    </w:tbl>
    <w:p w14:paraId="2E230392" w14:textId="56AD5D79" w:rsidR="00492870" w:rsidRDefault="00492870" w:rsidP="008735AD">
      <w:pPr>
        <w:tabs>
          <w:tab w:val="left" w:pos="0"/>
        </w:tabs>
      </w:pPr>
    </w:p>
    <w:p w14:paraId="1BF9850A" w14:textId="3B002F32" w:rsidR="00030029" w:rsidRDefault="00030029" w:rsidP="000A2B6E">
      <w:pPr>
        <w:pStyle w:val="ListParagraph"/>
        <w:tabs>
          <w:tab w:val="left" w:pos="90"/>
        </w:tabs>
        <w:spacing w:before="240" w:after="240" w:line="360" w:lineRule="auto"/>
        <w:ind w:left="360"/>
      </w:pPr>
      <w:r>
        <w:t>I, ________________________________, parent/guardian of ____________________________</w:t>
      </w:r>
      <w:r w:rsidR="000A2B6E">
        <w:t>_</w:t>
      </w:r>
      <w:r>
        <w:t>__</w:t>
      </w:r>
    </w:p>
    <w:p w14:paraId="4FFC19B1" w14:textId="2AFE9A2E" w:rsidR="00CF605F" w:rsidRDefault="00030029" w:rsidP="00FF6196">
      <w:pPr>
        <w:pStyle w:val="ListParagraph"/>
        <w:spacing w:before="240" w:after="240" w:line="276" w:lineRule="auto"/>
        <w:ind w:left="0" w:hanging="1"/>
      </w:pPr>
      <w:r>
        <w:t xml:space="preserve">have read and understand </w:t>
      </w:r>
      <w:r w:rsidR="00FF6196">
        <w:t>the</w:t>
      </w:r>
      <w:r>
        <w:t xml:space="preserve"> </w:t>
      </w:r>
      <w:r w:rsidR="00492870">
        <w:t>Summer Camp</w:t>
      </w:r>
      <w:r>
        <w:t xml:space="preserve"> Program </w:t>
      </w:r>
      <w:r w:rsidR="00FF6196">
        <w:t xml:space="preserve">Policy </w:t>
      </w:r>
      <w:r>
        <w:t xml:space="preserve">at Pasadena Place and agree </w:t>
      </w:r>
      <w:r w:rsidR="006C7404">
        <w:t>to</w:t>
      </w:r>
      <w:r w:rsidR="00FF6196">
        <w:t xml:space="preserve"> </w:t>
      </w:r>
      <w:r w:rsidR="00CF605F">
        <w:t>adhere</w:t>
      </w:r>
      <w:r w:rsidR="00FF6196">
        <w:t xml:space="preserve"> to these rules.</w:t>
      </w:r>
    </w:p>
    <w:p w14:paraId="6B66DB7F" w14:textId="109FD289" w:rsidR="00030029" w:rsidRDefault="008735AD" w:rsidP="00030029">
      <w:pPr>
        <w:pStyle w:val="ListParagraph"/>
        <w:spacing w:before="240" w:after="240" w:line="360" w:lineRule="auto"/>
        <w:ind w:left="360"/>
      </w:pPr>
      <w:r>
        <w:rPr>
          <w:noProof/>
        </w:rPr>
        <mc:AlternateContent>
          <mc:Choice Requires="wps">
            <w:drawing>
              <wp:anchor distT="0" distB="0" distL="114300" distR="114300" simplePos="0" relativeHeight="251664384" behindDoc="0" locked="0" layoutInCell="1" allowOverlap="1" wp14:anchorId="3359318E" wp14:editId="21A6AE93">
                <wp:simplePos x="0" y="0"/>
                <wp:positionH relativeFrom="column">
                  <wp:posOffset>946150</wp:posOffset>
                </wp:positionH>
                <wp:positionV relativeFrom="paragraph">
                  <wp:posOffset>376555</wp:posOffset>
                </wp:positionV>
                <wp:extent cx="440690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406900" cy="381000"/>
                        </a:xfrm>
                        <a:prstGeom prst="rect">
                          <a:avLst/>
                        </a:prstGeom>
                        <a:solidFill>
                          <a:schemeClr val="lt1"/>
                        </a:solidFill>
                        <a:ln w="6350">
                          <a:noFill/>
                        </a:ln>
                      </wps:spPr>
                      <wps:txbx>
                        <w:txbxContent>
                          <w:p w14:paraId="759B371D" w14:textId="7C9F84EA" w:rsidR="008735AD" w:rsidRPr="00610878" w:rsidRDefault="008735AD">
                            <w:pPr>
                              <w:rPr>
                                <w:szCs w:val="24"/>
                              </w:rPr>
                            </w:pPr>
                            <w:r w:rsidRPr="003F6ACE">
                              <w:rPr>
                                <w:szCs w:val="24"/>
                              </w:rPr>
                              <w:t xml:space="preserve">This policy is subject to review on or before August </w:t>
                            </w:r>
                            <w:r w:rsidR="00610878">
                              <w:rPr>
                                <w:szCs w:val="24"/>
                              </w:rPr>
                              <w:t>30</w:t>
                            </w:r>
                            <w:r w:rsidRPr="003F6ACE">
                              <w:rPr>
                                <w:szCs w:val="24"/>
                              </w:rPr>
                              <w:t>, 202</w:t>
                            </w:r>
                            <w:r w:rsidR="00610878">
                              <w:rPr>
                                <w:szCs w:val="24"/>
                              </w:rPr>
                              <w:t>4</w:t>
                            </w:r>
                            <w:r w:rsidRPr="003F6ACE">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9318E" id="Text Box 9" o:spid="_x0000_s1029" type="#_x0000_t202" style="position:absolute;left:0;text-align:left;margin-left:74.5pt;margin-top:29.65pt;width:347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" fillcolor="white [3201]" stroked="f" strokeweight=".5pt">
                <v:textbox>
                  <w:txbxContent>
                    <w:p w14:paraId="759B371D" w14:textId="7C9F84EA" w:rsidR="008735AD" w:rsidRPr="00610878" w:rsidRDefault="008735AD">
                      <w:pPr>
                        <w:rPr>
                          <w:szCs w:val="24"/>
                        </w:rPr>
                      </w:pPr>
                      <w:r w:rsidRPr="003F6ACE">
                        <w:rPr>
                          <w:szCs w:val="24"/>
                        </w:rPr>
                        <w:t xml:space="preserve">This policy is subject to review on or before August </w:t>
                      </w:r>
                      <w:r w:rsidR="00610878">
                        <w:rPr>
                          <w:szCs w:val="24"/>
                        </w:rPr>
                        <w:t>30</w:t>
                      </w:r>
                      <w:r w:rsidRPr="003F6ACE">
                        <w:rPr>
                          <w:szCs w:val="24"/>
                        </w:rPr>
                        <w:t>, 202</w:t>
                      </w:r>
                      <w:r w:rsidR="00610878">
                        <w:rPr>
                          <w:szCs w:val="24"/>
                        </w:rPr>
                        <w:t>4</w:t>
                      </w:r>
                      <w:r w:rsidRPr="003F6ACE">
                        <w:rPr>
                          <w:szCs w:val="24"/>
                        </w:rPr>
                        <w:t>.</w:t>
                      </w:r>
                    </w:p>
                  </w:txbxContent>
                </v:textbox>
              </v:shape>
            </w:pict>
          </mc:Fallback>
        </mc:AlternateContent>
      </w:r>
      <w:r w:rsidR="00030029">
        <w:t>Signature: ____________________________________ Date: ________________________________</w:t>
      </w:r>
    </w:p>
    <w:p w14:paraId="70E644F2" w14:textId="44681EA4" w:rsidR="00200076" w:rsidRDefault="00200076" w:rsidP="00DD5645">
      <w:pPr>
        <w:pStyle w:val="ListParagraph"/>
        <w:spacing w:before="240" w:after="240" w:line="360" w:lineRule="auto"/>
        <w:ind w:left="360"/>
        <w:jc w:val="center"/>
        <w:rPr>
          <w:sz w:val="20"/>
        </w:rPr>
      </w:pPr>
    </w:p>
    <w:p w14:paraId="453809D3" w14:textId="21A6D7BB" w:rsidR="00FF6196" w:rsidRDefault="00FF6196" w:rsidP="00FF6196">
      <w:pPr>
        <w:pStyle w:val="BodyText"/>
        <w:ind w:left="202"/>
        <w:rPr>
          <w:rFonts w:ascii="Times New Roman"/>
          <w:sz w:val="20"/>
        </w:rPr>
      </w:pPr>
    </w:p>
    <w:p w14:paraId="11DDAE82" w14:textId="67C1CB96" w:rsidR="00FF6196" w:rsidRDefault="00FF6196" w:rsidP="00FF6196">
      <w:pPr>
        <w:pStyle w:val="BodyText"/>
        <w:ind w:left="202"/>
        <w:rPr>
          <w:rFonts w:ascii="Times New Roman"/>
          <w:sz w:val="20"/>
        </w:rPr>
      </w:pPr>
    </w:p>
    <w:p w14:paraId="007C7651" w14:textId="7CC0366B" w:rsidR="00FF6196" w:rsidRDefault="00FF6196" w:rsidP="00FF6196">
      <w:pPr>
        <w:pStyle w:val="BodyText"/>
        <w:ind w:left="202"/>
        <w:rPr>
          <w:rFonts w:ascii="Times New Roman"/>
          <w:sz w:val="20"/>
        </w:rPr>
      </w:pPr>
    </w:p>
    <w:p w14:paraId="74F49D7B" w14:textId="674A6633" w:rsidR="00251E7D" w:rsidRDefault="00251E7D" w:rsidP="00FF6196">
      <w:pPr>
        <w:pStyle w:val="BodyText"/>
        <w:ind w:left="202"/>
        <w:rPr>
          <w:rFonts w:ascii="Times New Roman"/>
          <w:sz w:val="20"/>
        </w:rPr>
      </w:pPr>
    </w:p>
    <w:p w14:paraId="737C38BC" w14:textId="23A5E709" w:rsidR="00200076" w:rsidRPr="003F6ACE" w:rsidRDefault="00251E7D" w:rsidP="00616448">
      <w:pPr>
        <w:pStyle w:val="BodyText"/>
        <w:rPr>
          <w:rFonts w:asciiTheme="minorHAnsi" w:hAnsiTheme="minorHAnsi" w:cstheme="minorHAnsi"/>
        </w:rPr>
      </w:pPr>
      <w:r>
        <w:rPr>
          <w:rFonts w:ascii="Times New Roman"/>
          <w:noProof/>
          <w:sz w:val="20"/>
        </w:rPr>
        <mc:AlternateContent>
          <mc:Choice Requires="wpg">
            <w:drawing>
              <wp:anchor distT="0" distB="0" distL="114300" distR="114300" simplePos="0" relativeHeight="251668480" behindDoc="0" locked="0" layoutInCell="1" allowOverlap="1" wp14:anchorId="0243F246" wp14:editId="519E2980">
                <wp:simplePos x="0" y="0"/>
                <wp:positionH relativeFrom="margin">
                  <wp:align>right</wp:align>
                </wp:positionH>
                <wp:positionV relativeFrom="margin">
                  <wp:posOffset>14019</wp:posOffset>
                </wp:positionV>
                <wp:extent cx="6379650" cy="590843"/>
                <wp:effectExtent l="0" t="0" r="21590" b="1905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650" cy="590843"/>
                          <a:chOff x="7" y="7"/>
                          <a:chExt cx="10245" cy="1065"/>
                        </a:xfrm>
                      </wpg:grpSpPr>
                      <wps:wsp>
                        <wps:cNvPr id="14" name="Rectangle 14"/>
                        <wps:cNvSpPr>
                          <a:spLocks noChangeArrowheads="1"/>
                        </wps:cNvSpPr>
                        <wps:spPr bwMode="auto">
                          <a:xfrm>
                            <a:off x="7" y="7"/>
                            <a:ext cx="10245" cy="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6"/>
                        <wps:cNvSpPr txBox="1">
                          <a:spLocks noChangeArrowheads="1"/>
                        </wps:cNvSpPr>
                        <wps:spPr bwMode="auto">
                          <a:xfrm>
                            <a:off x="88" y="118"/>
                            <a:ext cx="10096" cy="8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C47EE" w14:textId="77777777" w:rsidR="008735AD" w:rsidRPr="005E6508" w:rsidRDefault="008735AD" w:rsidP="005E6508">
                              <w:pPr>
                                <w:spacing w:before="160"/>
                                <w:jc w:val="center"/>
                                <w:rPr>
                                  <w:b/>
                                  <w:bCs/>
                                  <w:sz w:val="32"/>
                                  <w:szCs w:val="32"/>
                                </w:rPr>
                              </w:pPr>
                              <w:r w:rsidRPr="005E6508">
                                <w:rPr>
                                  <w:b/>
                                  <w:bCs/>
                                  <w:sz w:val="32"/>
                                  <w:szCs w:val="32"/>
                                </w:rPr>
                                <w:t xml:space="preserve">Permission to Apply Sunscreen Waiver </w:t>
                              </w:r>
                            </w:p>
                            <w:p w14:paraId="690047BB" w14:textId="77777777" w:rsidR="008735AD" w:rsidRPr="00067426" w:rsidRDefault="008735AD" w:rsidP="008735AD">
                              <w:pPr>
                                <w:spacing w:before="120"/>
                                <w:ind w:left="2491" w:right="2477" w:firstLine="936"/>
                                <w:rPr>
                                  <w:b/>
                                  <w:sz w:val="36"/>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3F246" id="_x0000_s1030" style="position:absolute;left:0;text-align:left;margin-left:451.15pt;margin-top:1.1pt;width:502.35pt;height:46.5pt;z-index:251668480;mso-position-horizontal:right;mso-position-horizontal-relative:margin;mso-position-vertical-relative:margin" coordorigin="7,7" coordsize="1024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">
                <v:rect id="Rectangle 14" o:spid="_x0000_s1031" style="position:absolute;left:7;top:7;width:102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6" o:spid="_x0000_s1032" type="#_x0000_t202" style="position:absolute;left:88;top:118;width:1009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" fillcolor="#dbe4f0" stroked="f">
                  <v:textbox inset="0,0,0,0">
                    <w:txbxContent>
                      <w:p w14:paraId="451C47EE" w14:textId="77777777" w:rsidR="008735AD" w:rsidRPr="005E6508" w:rsidRDefault="008735AD" w:rsidP="005E6508">
                        <w:pPr>
                          <w:spacing w:before="160"/>
                          <w:jc w:val="center"/>
                          <w:rPr>
                            <w:b/>
                            <w:bCs/>
                            <w:sz w:val="32"/>
                            <w:szCs w:val="32"/>
                          </w:rPr>
                        </w:pPr>
                        <w:r w:rsidRPr="005E6508">
                          <w:rPr>
                            <w:b/>
                            <w:bCs/>
                            <w:sz w:val="32"/>
                            <w:szCs w:val="32"/>
                          </w:rPr>
                          <w:t xml:space="preserve">Permission to Apply Sunscreen Waiver </w:t>
                        </w:r>
                      </w:p>
                      <w:p w14:paraId="690047BB" w14:textId="77777777" w:rsidR="008735AD" w:rsidRPr="00067426" w:rsidRDefault="008735AD" w:rsidP="008735AD">
                        <w:pPr>
                          <w:spacing w:before="120"/>
                          <w:ind w:left="2491" w:right="2477" w:firstLine="936"/>
                          <w:rPr>
                            <w:b/>
                            <w:sz w:val="36"/>
                            <w:szCs w:val="20"/>
                          </w:rPr>
                        </w:pPr>
                      </w:p>
                    </w:txbxContent>
                  </v:textbox>
                </v:shape>
                <w10:wrap anchorx="margin" anchory="margin"/>
              </v:group>
            </w:pict>
          </mc:Fallback>
        </mc:AlternateContent>
      </w:r>
      <w:r w:rsidR="00200076" w:rsidRPr="003F6ACE">
        <w:rPr>
          <w:rFonts w:asciiTheme="minorHAnsi" w:hAnsiTheme="minorHAnsi" w:cstheme="minorHAnsi"/>
        </w:rPr>
        <w:t>Name of Child _______________________________________________________________</w:t>
      </w:r>
      <w:r w:rsidR="00200076" w:rsidRPr="003F6ACE">
        <w:rPr>
          <w:rFonts w:asciiTheme="minorHAnsi" w:hAnsiTheme="minorHAnsi" w:cstheme="minorHAnsi"/>
        </w:rPr>
        <w:br/>
      </w:r>
    </w:p>
    <w:p w14:paraId="7F998C96" w14:textId="0471FA81" w:rsidR="00200076" w:rsidRPr="003F6ACE" w:rsidRDefault="00200076" w:rsidP="00FF6196">
      <w:pPr>
        <w:spacing w:line="276" w:lineRule="auto"/>
        <w:rPr>
          <w:rFonts w:asciiTheme="minorHAnsi" w:hAnsiTheme="minorHAnsi" w:cstheme="minorHAnsi"/>
        </w:rPr>
      </w:pPr>
      <w:r w:rsidRPr="003F6ACE">
        <w:rPr>
          <w:rFonts w:asciiTheme="minorHAnsi" w:hAnsiTheme="minorHAnsi" w:cstheme="minorHAnsi"/>
        </w:rPr>
        <w:t xml:space="preserve">Pasadena Place Summer Camp requests that sunscreen be applied to your child prior to them attending camp for the day. We also request that you pack sunscreen products in their backpack with their name written on the bottle. </w:t>
      </w:r>
    </w:p>
    <w:p w14:paraId="25115FC9" w14:textId="22923066" w:rsidR="00FF6196" w:rsidRPr="003F6ACE" w:rsidRDefault="00FF6196" w:rsidP="00FF6196">
      <w:pPr>
        <w:spacing w:line="276" w:lineRule="auto"/>
        <w:rPr>
          <w:rFonts w:asciiTheme="minorHAnsi" w:hAnsiTheme="minorHAnsi" w:cstheme="minorHAnsi"/>
        </w:rPr>
      </w:pPr>
    </w:p>
    <w:p w14:paraId="3D67A183" w14:textId="676D3DEC" w:rsidR="00200076" w:rsidRPr="003F6ACE" w:rsidRDefault="00200076" w:rsidP="00FF6196">
      <w:pPr>
        <w:spacing w:line="276" w:lineRule="auto"/>
        <w:rPr>
          <w:rFonts w:asciiTheme="minorHAnsi" w:hAnsiTheme="minorHAnsi" w:cstheme="minorHAnsi"/>
        </w:rPr>
      </w:pPr>
      <w:r w:rsidRPr="003F6AC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F8382A9" wp14:editId="2BF7524D">
                <wp:simplePos x="0" y="0"/>
                <wp:positionH relativeFrom="column">
                  <wp:posOffset>162</wp:posOffset>
                </wp:positionH>
                <wp:positionV relativeFrom="paragraph">
                  <wp:posOffset>12700</wp:posOffset>
                </wp:positionV>
                <wp:extent cx="148590" cy="14859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148590"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63D7E" id="Rectangle 5" o:spid="_x0000_s1026" style="position:absolute;margin-left:0;margin-top:1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" filled="f" strokecolor="black [3213]" strokeweight="2pt"/>
            </w:pict>
          </mc:Fallback>
        </mc:AlternateContent>
      </w:r>
      <w:r w:rsidRPr="003F6ACE">
        <w:rPr>
          <w:rFonts w:asciiTheme="minorHAnsi" w:hAnsiTheme="minorHAnsi" w:cstheme="minorHAnsi"/>
        </w:rPr>
        <w:t xml:space="preserve">         Yes. My child requires assistance applying sunscreen.</w:t>
      </w:r>
      <w:r w:rsidR="00FF6196" w:rsidRPr="003F6ACE">
        <w:rPr>
          <w:rFonts w:asciiTheme="minorHAnsi" w:hAnsiTheme="minorHAnsi" w:cstheme="minorHAnsi"/>
        </w:rPr>
        <w:t xml:space="preserve"> </w:t>
      </w:r>
      <w:r w:rsidRPr="003F6ACE">
        <w:rPr>
          <w:rFonts w:asciiTheme="minorHAnsi" w:hAnsiTheme="minorHAnsi" w:cstheme="minorHAnsi"/>
        </w:rPr>
        <w:t xml:space="preserve">As the parent or legal guardian of the above-named child, I hereby give my permission to the camp leaders to assist in applying sunscreen to my child when he or she </w:t>
      </w:r>
      <w:r w:rsidR="00616448" w:rsidRPr="003F6ACE">
        <w:rPr>
          <w:rFonts w:asciiTheme="minorHAnsi" w:hAnsiTheme="minorHAnsi" w:cstheme="minorHAnsi"/>
        </w:rPr>
        <w:t>is</w:t>
      </w:r>
      <w:r w:rsidRPr="003F6ACE">
        <w:rPr>
          <w:rFonts w:asciiTheme="minorHAnsi" w:hAnsiTheme="minorHAnsi" w:cstheme="minorHAnsi"/>
        </w:rPr>
        <w:t xml:space="preserve"> engaging in outdoor activities. </w:t>
      </w:r>
    </w:p>
    <w:p w14:paraId="24EE2BCF" w14:textId="4B02D64E" w:rsidR="00FF6196" w:rsidRPr="003F6ACE" w:rsidRDefault="00FF6196" w:rsidP="00FF6196">
      <w:pPr>
        <w:spacing w:line="276" w:lineRule="auto"/>
        <w:rPr>
          <w:rFonts w:asciiTheme="minorHAnsi" w:hAnsiTheme="minorHAnsi" w:cstheme="minorHAnsi"/>
        </w:rPr>
      </w:pPr>
    </w:p>
    <w:p w14:paraId="4BABF1C3" w14:textId="132738B8" w:rsidR="00200076" w:rsidRPr="003F6ACE" w:rsidRDefault="00200076" w:rsidP="00FF6196">
      <w:pPr>
        <w:spacing w:line="276" w:lineRule="auto"/>
        <w:rPr>
          <w:rFonts w:asciiTheme="minorHAnsi" w:hAnsiTheme="minorHAnsi" w:cstheme="minorHAnsi"/>
        </w:rPr>
      </w:pPr>
      <w:r w:rsidRPr="003F6AC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86C9CFC" wp14:editId="4A1D1AEE">
                <wp:simplePos x="0" y="0"/>
                <wp:positionH relativeFrom="column">
                  <wp:posOffset>162</wp:posOffset>
                </wp:positionH>
                <wp:positionV relativeFrom="paragraph">
                  <wp:posOffset>12700</wp:posOffset>
                </wp:positionV>
                <wp:extent cx="148590" cy="14859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148590"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797DE" id="Rectangle 4" o:spid="_x0000_s1026" style="position:absolute;margin-left:0;margin-top:1pt;width:11.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" filled="f" strokecolor="black [3213]" strokeweight="2pt"/>
            </w:pict>
          </mc:Fallback>
        </mc:AlternateContent>
      </w:r>
      <w:r w:rsidRPr="003F6ACE">
        <w:rPr>
          <w:rFonts w:asciiTheme="minorHAnsi" w:hAnsiTheme="minorHAnsi" w:cstheme="minorHAnsi"/>
        </w:rPr>
        <w:t xml:space="preserve">        No. My child does not require assistance applying sunscreen.</w:t>
      </w:r>
    </w:p>
    <w:p w14:paraId="5FDB00F8" w14:textId="0F8F7DB1" w:rsidR="00200076" w:rsidRPr="003F6ACE" w:rsidRDefault="00FF6196" w:rsidP="00200076">
      <w:pPr>
        <w:rPr>
          <w:rFonts w:asciiTheme="minorHAnsi" w:hAnsiTheme="minorHAnsi" w:cstheme="minorHAnsi"/>
        </w:rPr>
      </w:pPr>
      <w:r w:rsidRPr="003F6ACE">
        <w:rPr>
          <w:rFonts w:asciiTheme="minorHAnsi" w:hAnsiTheme="minorHAnsi" w:cstheme="minorHAnsi"/>
        </w:rPr>
        <w:br/>
      </w:r>
      <w:r w:rsidR="00200076" w:rsidRPr="003F6ACE">
        <w:rPr>
          <w:rFonts w:asciiTheme="minorHAnsi" w:hAnsiTheme="minorHAnsi" w:cstheme="minorHAnsi"/>
        </w:rPr>
        <w:t>Parent/Guardian Full Name (Print) ___________________________</w:t>
      </w:r>
      <w:r w:rsidRPr="003F6ACE">
        <w:rPr>
          <w:rFonts w:asciiTheme="minorHAnsi" w:hAnsiTheme="minorHAnsi" w:cstheme="minorHAnsi"/>
        </w:rPr>
        <w:t>_____</w:t>
      </w:r>
      <w:r w:rsidR="00200076" w:rsidRPr="003F6ACE">
        <w:rPr>
          <w:rFonts w:asciiTheme="minorHAnsi" w:hAnsiTheme="minorHAnsi" w:cstheme="minorHAnsi"/>
        </w:rPr>
        <w:t>______________</w:t>
      </w:r>
    </w:p>
    <w:p w14:paraId="6FC123B3" w14:textId="272375BF" w:rsidR="00200076" w:rsidRPr="003F6ACE" w:rsidRDefault="00200076" w:rsidP="00200076">
      <w:pPr>
        <w:rPr>
          <w:rFonts w:asciiTheme="minorHAnsi" w:hAnsiTheme="minorHAnsi" w:cstheme="minorHAnsi"/>
        </w:rPr>
      </w:pPr>
      <w:r w:rsidRPr="003F6ACE">
        <w:rPr>
          <w:rFonts w:asciiTheme="minorHAnsi" w:hAnsiTheme="minorHAnsi" w:cstheme="minorHAnsi"/>
        </w:rPr>
        <w:br/>
      </w:r>
      <w:r w:rsidR="00FF6196" w:rsidRPr="003F6ACE">
        <w:rPr>
          <w:rFonts w:asciiTheme="minorHAnsi" w:hAnsiTheme="minorHAnsi" w:cstheme="minorHAnsi"/>
        </w:rPr>
        <w:br/>
      </w:r>
      <w:r w:rsidRPr="003F6ACE">
        <w:rPr>
          <w:rFonts w:asciiTheme="minorHAnsi" w:hAnsiTheme="minorHAnsi" w:cstheme="minorHAnsi"/>
        </w:rPr>
        <w:t>Parent/Guardian Signature ___________________________ Date ______</w:t>
      </w:r>
      <w:r w:rsidR="00FF6196" w:rsidRPr="003F6ACE">
        <w:rPr>
          <w:rFonts w:asciiTheme="minorHAnsi" w:hAnsiTheme="minorHAnsi" w:cstheme="minorHAnsi"/>
        </w:rPr>
        <w:t>________</w:t>
      </w:r>
      <w:r w:rsidRPr="003F6ACE">
        <w:rPr>
          <w:rFonts w:asciiTheme="minorHAnsi" w:hAnsiTheme="minorHAnsi" w:cstheme="minorHAnsi"/>
        </w:rPr>
        <w:t>______</w:t>
      </w:r>
    </w:p>
    <w:p w14:paraId="2D3B60E0" w14:textId="0ED8C497" w:rsidR="00030029" w:rsidRDefault="00030029" w:rsidP="00DD5645">
      <w:pPr>
        <w:pStyle w:val="ListParagraph"/>
        <w:spacing w:before="240" w:after="240" w:line="360" w:lineRule="auto"/>
        <w:ind w:left="360"/>
        <w:jc w:val="center"/>
      </w:pPr>
    </w:p>
    <w:p w14:paraId="2B49E260" w14:textId="75B1F60B" w:rsidR="008735AD" w:rsidRDefault="00616448" w:rsidP="008735AD">
      <w:pPr>
        <w:pStyle w:val="ListParagraph"/>
        <w:spacing w:before="240" w:after="240" w:line="360" w:lineRule="auto"/>
        <w:ind w:left="360"/>
        <w:jc w:val="center"/>
        <w:rPr>
          <w:sz w:val="20"/>
        </w:rPr>
      </w:pPr>
      <w:r>
        <w:rPr>
          <w:rFonts w:ascii="Times New Roman"/>
          <w:noProof/>
          <w:sz w:val="20"/>
        </w:rPr>
        <mc:AlternateContent>
          <mc:Choice Requires="wpg">
            <w:drawing>
              <wp:anchor distT="0" distB="0" distL="114300" distR="114300" simplePos="0" relativeHeight="251670528" behindDoc="0" locked="0" layoutInCell="1" allowOverlap="1" wp14:anchorId="054F5959" wp14:editId="14AEA9EF">
                <wp:simplePos x="0" y="0"/>
                <wp:positionH relativeFrom="margin">
                  <wp:posOffset>-61111</wp:posOffset>
                </wp:positionH>
                <wp:positionV relativeFrom="margin">
                  <wp:posOffset>4619531</wp:posOffset>
                </wp:positionV>
                <wp:extent cx="6316345" cy="575722"/>
                <wp:effectExtent l="0" t="0" r="27305" b="15240"/>
                <wp:wrapNone/>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575722"/>
                          <a:chOff x="-116" y="-2005"/>
                          <a:chExt cx="10245" cy="1212"/>
                        </a:xfrm>
                      </wpg:grpSpPr>
                      <wps:wsp>
                        <wps:cNvPr id="19" name="Rectangle 19"/>
                        <wps:cNvSpPr>
                          <a:spLocks noChangeArrowheads="1"/>
                        </wps:cNvSpPr>
                        <wps:spPr bwMode="auto">
                          <a:xfrm>
                            <a:off x="-116" y="-2005"/>
                            <a:ext cx="10245" cy="12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6"/>
                        <wps:cNvSpPr txBox="1">
                          <a:spLocks noChangeArrowheads="1"/>
                        </wps:cNvSpPr>
                        <wps:spPr bwMode="auto">
                          <a:xfrm>
                            <a:off x="-40" y="-1829"/>
                            <a:ext cx="10096" cy="91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966EF" w14:textId="6DB3624E" w:rsidR="008735AD" w:rsidRPr="008735AD" w:rsidRDefault="008735AD" w:rsidP="005E6508">
                              <w:pPr>
                                <w:spacing w:before="160"/>
                                <w:jc w:val="center"/>
                                <w:rPr>
                                  <w:b/>
                                  <w:bCs/>
                                  <w:sz w:val="32"/>
                                  <w:szCs w:val="32"/>
                                </w:rPr>
                              </w:pPr>
                              <w:r w:rsidRPr="008735AD">
                                <w:rPr>
                                  <w:b/>
                                  <w:bCs/>
                                  <w:sz w:val="32"/>
                                  <w:szCs w:val="32"/>
                                </w:rPr>
                                <w:t>Photo Release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F5959" id="_x0000_s1033" style="position:absolute;left:0;text-align:left;margin-left:-4.8pt;margin-top:363.75pt;width:497.35pt;height:45.35pt;z-index:251670528;mso-position-horizontal-relative:margin;mso-position-vertical-relative:margin" coordorigin="-116,-2005" coordsize="10245,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">
                <v:rect id="Rectangle 19" o:spid="_x0000_s1034" style="position:absolute;left:-116;top:-2005;width:1024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shapetype id="_x0000_t202" coordsize="21600,21600" o:spt="202" path="m,l,21600r21600,l21600,xe">
                  <v:stroke joinstyle="miter"/>
                  <v:path gradientshapeok="t" o:connecttype="rect"/>
                </v:shapetype>
                <v:shape id="Text Box 6" o:spid="_x0000_s1035" type="#_x0000_t202" style="position:absolute;left:-40;top:-1829;width:10096;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" fillcolor="#dbe4f0" stroked="f">
                  <v:textbox inset="0,0,0,0">
                    <w:txbxContent>
                      <w:p w14:paraId="683966EF" w14:textId="6DB3624E" w:rsidR="008735AD" w:rsidRPr="008735AD" w:rsidRDefault="008735AD" w:rsidP="005E6508">
                        <w:pPr>
                          <w:spacing w:before="160"/>
                          <w:jc w:val="center"/>
                          <w:rPr>
                            <w:b/>
                            <w:bCs/>
                            <w:sz w:val="32"/>
                            <w:szCs w:val="32"/>
                          </w:rPr>
                        </w:pPr>
                        <w:r w:rsidRPr="008735AD">
                          <w:rPr>
                            <w:b/>
                            <w:bCs/>
                            <w:sz w:val="32"/>
                            <w:szCs w:val="32"/>
                          </w:rPr>
                          <w:t>Photo Release Form</w:t>
                        </w:r>
                      </w:p>
                    </w:txbxContent>
                  </v:textbox>
                </v:shape>
                <w10:wrap anchorx="margin" anchory="margin"/>
              </v:group>
            </w:pict>
          </mc:Fallback>
        </mc:AlternateContent>
      </w:r>
    </w:p>
    <w:p w14:paraId="4C7E4BA0" w14:textId="37EC0CC0" w:rsidR="008735AD" w:rsidRDefault="008735AD" w:rsidP="008735AD">
      <w:pPr>
        <w:pStyle w:val="BodyText"/>
        <w:ind w:left="202"/>
        <w:rPr>
          <w:rFonts w:ascii="Times New Roman"/>
          <w:sz w:val="20"/>
        </w:rPr>
      </w:pPr>
    </w:p>
    <w:p w14:paraId="24280F4B" w14:textId="77777777" w:rsidR="008735AD" w:rsidRDefault="008735AD" w:rsidP="008735AD">
      <w:pPr>
        <w:pStyle w:val="BodyText"/>
        <w:ind w:left="202"/>
        <w:rPr>
          <w:rFonts w:ascii="Times New Roman"/>
          <w:sz w:val="20"/>
        </w:rPr>
      </w:pPr>
    </w:p>
    <w:p w14:paraId="270F77E6" w14:textId="77777777" w:rsidR="00251E7D" w:rsidRDefault="003F6ACE" w:rsidP="003F6ACE">
      <w:pPr>
        <w:pStyle w:val="NoSpacing"/>
        <w:spacing w:line="276" w:lineRule="auto"/>
      </w:pPr>
      <w:r>
        <w:rPr>
          <w:sz w:val="24"/>
          <w:szCs w:val="24"/>
        </w:rPr>
        <w:br/>
      </w:r>
    </w:p>
    <w:p w14:paraId="57399F6E" w14:textId="3BAAEB3E" w:rsidR="008735AD" w:rsidRPr="00B73D3D" w:rsidRDefault="008735AD" w:rsidP="003F6ACE">
      <w:pPr>
        <w:pStyle w:val="NoSpacing"/>
        <w:spacing w:line="276" w:lineRule="auto"/>
      </w:pPr>
      <w:r w:rsidRPr="00B73D3D">
        <w:t xml:space="preserve">I, _______________________________________________ (please print), grant permission for </w:t>
      </w:r>
      <w:r w:rsidR="00B73D3D" w:rsidRPr="00B73D3D">
        <w:t>Pasadena Place</w:t>
      </w:r>
      <w:r w:rsidRPr="00B73D3D">
        <w:t xml:space="preserve"> to reproduce photographs taken of my child for the purpose of publication, promotion, illustration, or advertising. </w:t>
      </w:r>
    </w:p>
    <w:p w14:paraId="58A62DEE" w14:textId="77777777" w:rsidR="008735AD" w:rsidRPr="00B73D3D" w:rsidRDefault="008735AD" w:rsidP="008735AD">
      <w:pPr>
        <w:pStyle w:val="NoSpacing"/>
      </w:pPr>
    </w:p>
    <w:p w14:paraId="0099944D" w14:textId="605C47EF" w:rsidR="008735AD" w:rsidRPr="00B73D3D" w:rsidRDefault="008735AD" w:rsidP="00B73D3D">
      <w:pPr>
        <w:pStyle w:val="NoSpacing"/>
        <w:tabs>
          <w:tab w:val="left" w:pos="8010"/>
        </w:tabs>
      </w:pPr>
      <w:r w:rsidRPr="00B73D3D">
        <w:t xml:space="preserve">Please </w:t>
      </w:r>
      <w:r w:rsidR="005E6508" w:rsidRPr="00B73D3D">
        <w:t>print</w:t>
      </w:r>
      <w:r w:rsidRPr="00B73D3D">
        <w:t xml:space="preserve"> child’s name here:</w:t>
      </w:r>
      <w:r w:rsidR="005E6508" w:rsidRPr="00B73D3D">
        <w:t xml:space="preserve"> </w:t>
      </w:r>
      <w:r w:rsidRPr="00B73D3D">
        <w:t>_________________________________</w:t>
      </w:r>
      <w:r w:rsidR="00B73D3D">
        <w:t>______</w:t>
      </w:r>
      <w:r w:rsidRPr="00B73D3D">
        <w:t>_________</w:t>
      </w:r>
    </w:p>
    <w:p w14:paraId="1EDB0007" w14:textId="77777777" w:rsidR="008735AD" w:rsidRPr="00B73D3D" w:rsidRDefault="008735AD" w:rsidP="008735AD">
      <w:pPr>
        <w:pStyle w:val="NoSpacing"/>
      </w:pPr>
    </w:p>
    <w:p w14:paraId="113EDED6" w14:textId="7C4B27D7" w:rsidR="00B73D3D" w:rsidRPr="00B73D3D" w:rsidRDefault="00B73D3D" w:rsidP="00B73D3D">
      <w:pPr>
        <w:rPr>
          <w:rFonts w:asciiTheme="minorHAnsi" w:hAnsiTheme="minorHAnsi" w:cstheme="minorHAnsi"/>
        </w:rPr>
      </w:pPr>
      <w:r w:rsidRPr="00B73D3D">
        <w:rPr>
          <w:rFonts w:asciiTheme="minorHAnsi" w:hAnsiTheme="minorHAnsi" w:cstheme="minorHAnsi"/>
        </w:rPr>
        <w:t>Parent/Guardian Signature ___________________________ Date ____________________</w:t>
      </w:r>
    </w:p>
    <w:p w14:paraId="529CCCE8" w14:textId="77777777" w:rsidR="008735AD" w:rsidRPr="003F6ACE" w:rsidRDefault="008735AD" w:rsidP="008735AD">
      <w:pPr>
        <w:pStyle w:val="NoSpacing"/>
        <w:rPr>
          <w:sz w:val="24"/>
          <w:szCs w:val="24"/>
        </w:rPr>
      </w:pPr>
    </w:p>
    <w:p w14:paraId="06B58C1F" w14:textId="602023AD" w:rsidR="008735AD" w:rsidRDefault="008735AD" w:rsidP="00DD5645">
      <w:pPr>
        <w:pStyle w:val="ListParagraph"/>
        <w:spacing w:before="240" w:after="240" w:line="360" w:lineRule="auto"/>
        <w:ind w:left="360"/>
        <w:jc w:val="center"/>
      </w:pPr>
    </w:p>
    <w:sectPr w:rsidR="008735AD" w:rsidSect="00F24242">
      <w:pgSz w:w="12240" w:h="15840" w:code="1"/>
      <w:pgMar w:top="1080" w:right="1080" w:bottom="1170" w:left="1080" w:header="0" w:footer="13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C3C61" w14:textId="77777777" w:rsidR="00F24242" w:rsidRDefault="00F24242">
      <w:r>
        <w:separator/>
      </w:r>
    </w:p>
  </w:endnote>
  <w:endnote w:type="continuationSeparator" w:id="0">
    <w:p w14:paraId="7DBC6AB7" w14:textId="77777777" w:rsidR="00F24242" w:rsidRDefault="00F2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30291" w14:textId="77777777" w:rsidR="00F24242" w:rsidRDefault="00F24242">
      <w:r>
        <w:separator/>
      </w:r>
    </w:p>
  </w:footnote>
  <w:footnote w:type="continuationSeparator" w:id="0">
    <w:p w14:paraId="7A42479F" w14:textId="77777777" w:rsidR="00F24242" w:rsidRDefault="00F2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0ECC582"/>
    <w:multiLevelType w:val="hybridMultilevel"/>
    <w:tmpl w:val="87A32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5010B"/>
    <w:multiLevelType w:val="hybridMultilevel"/>
    <w:tmpl w:val="861C8448"/>
    <w:lvl w:ilvl="0" w:tplc="45762CE2">
      <w:numFmt w:val="bullet"/>
      <w:lvlText w:val="-"/>
      <w:lvlJc w:val="left"/>
      <w:pPr>
        <w:ind w:left="311" w:hanging="214"/>
      </w:pPr>
      <w:rPr>
        <w:rFonts w:ascii="Arial" w:eastAsia="Arial" w:hAnsi="Arial" w:cs="Arial" w:hint="default"/>
        <w:w w:val="99"/>
        <w:sz w:val="24"/>
        <w:szCs w:val="24"/>
        <w:lang w:val="en-US" w:eastAsia="en-US" w:bidi="ar-SA"/>
      </w:rPr>
    </w:lvl>
    <w:lvl w:ilvl="1" w:tplc="5D782900">
      <w:numFmt w:val="bullet"/>
      <w:lvlText w:val="•"/>
      <w:lvlJc w:val="left"/>
      <w:pPr>
        <w:ind w:left="1194" w:hanging="214"/>
      </w:pPr>
      <w:rPr>
        <w:rFonts w:hint="default"/>
        <w:lang w:val="en-US" w:eastAsia="en-US" w:bidi="ar-SA"/>
      </w:rPr>
    </w:lvl>
    <w:lvl w:ilvl="2" w:tplc="5C8003CE">
      <w:numFmt w:val="bullet"/>
      <w:lvlText w:val="•"/>
      <w:lvlJc w:val="left"/>
      <w:pPr>
        <w:ind w:left="2068" w:hanging="214"/>
      </w:pPr>
      <w:rPr>
        <w:rFonts w:hint="default"/>
        <w:lang w:val="en-US" w:eastAsia="en-US" w:bidi="ar-SA"/>
      </w:rPr>
    </w:lvl>
    <w:lvl w:ilvl="3" w:tplc="415AAC72">
      <w:numFmt w:val="bullet"/>
      <w:lvlText w:val="•"/>
      <w:lvlJc w:val="left"/>
      <w:pPr>
        <w:ind w:left="2942" w:hanging="214"/>
      </w:pPr>
      <w:rPr>
        <w:rFonts w:hint="default"/>
        <w:lang w:val="en-US" w:eastAsia="en-US" w:bidi="ar-SA"/>
      </w:rPr>
    </w:lvl>
    <w:lvl w:ilvl="4" w:tplc="36CA4922">
      <w:numFmt w:val="bullet"/>
      <w:lvlText w:val="•"/>
      <w:lvlJc w:val="left"/>
      <w:pPr>
        <w:ind w:left="3816" w:hanging="214"/>
      </w:pPr>
      <w:rPr>
        <w:rFonts w:hint="default"/>
        <w:lang w:val="en-US" w:eastAsia="en-US" w:bidi="ar-SA"/>
      </w:rPr>
    </w:lvl>
    <w:lvl w:ilvl="5" w:tplc="F52C5F9A">
      <w:numFmt w:val="bullet"/>
      <w:lvlText w:val="•"/>
      <w:lvlJc w:val="left"/>
      <w:pPr>
        <w:ind w:left="4690" w:hanging="214"/>
      </w:pPr>
      <w:rPr>
        <w:rFonts w:hint="default"/>
        <w:lang w:val="en-US" w:eastAsia="en-US" w:bidi="ar-SA"/>
      </w:rPr>
    </w:lvl>
    <w:lvl w:ilvl="6" w:tplc="172AE4C6">
      <w:numFmt w:val="bullet"/>
      <w:lvlText w:val="•"/>
      <w:lvlJc w:val="left"/>
      <w:pPr>
        <w:ind w:left="5564" w:hanging="214"/>
      </w:pPr>
      <w:rPr>
        <w:rFonts w:hint="default"/>
        <w:lang w:val="en-US" w:eastAsia="en-US" w:bidi="ar-SA"/>
      </w:rPr>
    </w:lvl>
    <w:lvl w:ilvl="7" w:tplc="21E47DBA">
      <w:numFmt w:val="bullet"/>
      <w:lvlText w:val="•"/>
      <w:lvlJc w:val="left"/>
      <w:pPr>
        <w:ind w:left="6438" w:hanging="214"/>
      </w:pPr>
      <w:rPr>
        <w:rFonts w:hint="default"/>
        <w:lang w:val="en-US" w:eastAsia="en-US" w:bidi="ar-SA"/>
      </w:rPr>
    </w:lvl>
    <w:lvl w:ilvl="8" w:tplc="CFB6349E">
      <w:numFmt w:val="bullet"/>
      <w:lvlText w:val="•"/>
      <w:lvlJc w:val="left"/>
      <w:pPr>
        <w:ind w:left="7312" w:hanging="214"/>
      </w:pPr>
      <w:rPr>
        <w:rFonts w:hint="default"/>
        <w:lang w:val="en-US" w:eastAsia="en-US" w:bidi="ar-SA"/>
      </w:rPr>
    </w:lvl>
  </w:abstractNum>
  <w:abstractNum w:abstractNumId="2" w15:restartNumberingAfterBreak="0">
    <w:nsid w:val="05210290"/>
    <w:multiLevelType w:val="hybridMultilevel"/>
    <w:tmpl w:val="FFD2AAEE"/>
    <w:lvl w:ilvl="0" w:tplc="E7E04332">
      <w:numFmt w:val="bullet"/>
      <w:lvlText w:val=""/>
      <w:lvlJc w:val="left"/>
      <w:pPr>
        <w:ind w:left="479" w:hanging="360"/>
      </w:pPr>
      <w:rPr>
        <w:rFonts w:ascii="Symbol" w:eastAsia="Symbol" w:hAnsi="Symbol" w:cs="Symbol" w:hint="default"/>
        <w:w w:val="100"/>
        <w:sz w:val="24"/>
        <w:szCs w:val="24"/>
        <w:lang w:val="en-US" w:eastAsia="en-US" w:bidi="ar-SA"/>
      </w:rPr>
    </w:lvl>
    <w:lvl w:ilvl="1" w:tplc="245893EC">
      <w:numFmt w:val="bullet"/>
      <w:lvlText w:val="•"/>
      <w:lvlJc w:val="left"/>
      <w:pPr>
        <w:ind w:left="1526" w:hanging="360"/>
      </w:pPr>
      <w:rPr>
        <w:rFonts w:hint="default"/>
        <w:lang w:val="en-US" w:eastAsia="en-US" w:bidi="ar-SA"/>
      </w:rPr>
    </w:lvl>
    <w:lvl w:ilvl="2" w:tplc="4E2C4DDE">
      <w:numFmt w:val="bullet"/>
      <w:lvlText w:val="•"/>
      <w:lvlJc w:val="left"/>
      <w:pPr>
        <w:ind w:left="2572" w:hanging="360"/>
      </w:pPr>
      <w:rPr>
        <w:rFonts w:hint="default"/>
        <w:lang w:val="en-US" w:eastAsia="en-US" w:bidi="ar-SA"/>
      </w:rPr>
    </w:lvl>
    <w:lvl w:ilvl="3" w:tplc="ABD0FBB0">
      <w:numFmt w:val="bullet"/>
      <w:lvlText w:val="•"/>
      <w:lvlJc w:val="left"/>
      <w:pPr>
        <w:ind w:left="3618" w:hanging="360"/>
      </w:pPr>
      <w:rPr>
        <w:rFonts w:hint="default"/>
        <w:lang w:val="en-US" w:eastAsia="en-US" w:bidi="ar-SA"/>
      </w:rPr>
    </w:lvl>
    <w:lvl w:ilvl="4" w:tplc="19A67EBC">
      <w:numFmt w:val="bullet"/>
      <w:lvlText w:val="•"/>
      <w:lvlJc w:val="left"/>
      <w:pPr>
        <w:ind w:left="4664" w:hanging="360"/>
      </w:pPr>
      <w:rPr>
        <w:rFonts w:hint="default"/>
        <w:lang w:val="en-US" w:eastAsia="en-US" w:bidi="ar-SA"/>
      </w:rPr>
    </w:lvl>
    <w:lvl w:ilvl="5" w:tplc="71FE8C3C">
      <w:numFmt w:val="bullet"/>
      <w:lvlText w:val="•"/>
      <w:lvlJc w:val="left"/>
      <w:pPr>
        <w:ind w:left="5710" w:hanging="360"/>
      </w:pPr>
      <w:rPr>
        <w:rFonts w:hint="default"/>
        <w:lang w:val="en-US" w:eastAsia="en-US" w:bidi="ar-SA"/>
      </w:rPr>
    </w:lvl>
    <w:lvl w:ilvl="6" w:tplc="7626EDB2">
      <w:numFmt w:val="bullet"/>
      <w:lvlText w:val="•"/>
      <w:lvlJc w:val="left"/>
      <w:pPr>
        <w:ind w:left="6756" w:hanging="360"/>
      </w:pPr>
      <w:rPr>
        <w:rFonts w:hint="default"/>
        <w:lang w:val="en-US" w:eastAsia="en-US" w:bidi="ar-SA"/>
      </w:rPr>
    </w:lvl>
    <w:lvl w:ilvl="7" w:tplc="7010ABFE">
      <w:numFmt w:val="bullet"/>
      <w:lvlText w:val="•"/>
      <w:lvlJc w:val="left"/>
      <w:pPr>
        <w:ind w:left="7802" w:hanging="360"/>
      </w:pPr>
      <w:rPr>
        <w:rFonts w:hint="default"/>
        <w:lang w:val="en-US" w:eastAsia="en-US" w:bidi="ar-SA"/>
      </w:rPr>
    </w:lvl>
    <w:lvl w:ilvl="8" w:tplc="E4BC7FD8">
      <w:numFmt w:val="bullet"/>
      <w:lvlText w:val="•"/>
      <w:lvlJc w:val="left"/>
      <w:pPr>
        <w:ind w:left="8848" w:hanging="360"/>
      </w:pPr>
      <w:rPr>
        <w:rFonts w:hint="default"/>
        <w:lang w:val="en-US" w:eastAsia="en-US" w:bidi="ar-SA"/>
      </w:rPr>
    </w:lvl>
  </w:abstractNum>
  <w:abstractNum w:abstractNumId="3" w15:restartNumberingAfterBreak="0">
    <w:nsid w:val="07561789"/>
    <w:multiLevelType w:val="multilevel"/>
    <w:tmpl w:val="33AE2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E5077"/>
    <w:multiLevelType w:val="hybridMultilevel"/>
    <w:tmpl w:val="4574E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12296"/>
    <w:multiLevelType w:val="multilevel"/>
    <w:tmpl w:val="FC9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E166BC"/>
    <w:multiLevelType w:val="hybridMultilevel"/>
    <w:tmpl w:val="3404DA1A"/>
    <w:lvl w:ilvl="0" w:tplc="3184EF94">
      <w:numFmt w:val="bullet"/>
      <w:lvlText w:val=""/>
      <w:lvlJc w:val="left"/>
      <w:pPr>
        <w:ind w:left="839" w:hanging="361"/>
      </w:pPr>
      <w:rPr>
        <w:rFonts w:hint="default"/>
        <w:w w:val="100"/>
        <w:lang w:val="en-US" w:eastAsia="en-US" w:bidi="ar-SA"/>
      </w:rPr>
    </w:lvl>
    <w:lvl w:ilvl="1" w:tplc="AF004652">
      <w:numFmt w:val="bullet"/>
      <w:lvlText w:val=""/>
      <w:lvlJc w:val="left"/>
      <w:pPr>
        <w:ind w:left="1199" w:hanging="360"/>
      </w:pPr>
      <w:rPr>
        <w:rFonts w:ascii="Symbol" w:eastAsia="Symbol" w:hAnsi="Symbol" w:cs="Symbol" w:hint="default"/>
        <w:w w:val="100"/>
        <w:sz w:val="24"/>
        <w:szCs w:val="24"/>
        <w:lang w:val="en-US" w:eastAsia="en-US" w:bidi="ar-SA"/>
      </w:rPr>
    </w:lvl>
    <w:lvl w:ilvl="2" w:tplc="1764D47C">
      <w:numFmt w:val="bullet"/>
      <w:lvlText w:val="o"/>
      <w:lvlJc w:val="left"/>
      <w:pPr>
        <w:ind w:left="1919" w:hanging="360"/>
      </w:pPr>
      <w:rPr>
        <w:rFonts w:ascii="Courier New" w:eastAsia="Courier New" w:hAnsi="Courier New" w:cs="Courier New" w:hint="default"/>
        <w:w w:val="100"/>
        <w:sz w:val="24"/>
        <w:szCs w:val="24"/>
        <w:lang w:val="en-US" w:eastAsia="en-US" w:bidi="ar-SA"/>
      </w:rPr>
    </w:lvl>
    <w:lvl w:ilvl="3" w:tplc="4DE6F9D2">
      <w:numFmt w:val="bullet"/>
      <w:lvlText w:val="•"/>
      <w:lvlJc w:val="left"/>
      <w:pPr>
        <w:ind w:left="3047" w:hanging="360"/>
      </w:pPr>
      <w:rPr>
        <w:rFonts w:hint="default"/>
        <w:lang w:val="en-US" w:eastAsia="en-US" w:bidi="ar-SA"/>
      </w:rPr>
    </w:lvl>
    <w:lvl w:ilvl="4" w:tplc="75662A30">
      <w:numFmt w:val="bullet"/>
      <w:lvlText w:val="•"/>
      <w:lvlJc w:val="left"/>
      <w:pPr>
        <w:ind w:left="4175" w:hanging="360"/>
      </w:pPr>
      <w:rPr>
        <w:rFonts w:hint="default"/>
        <w:lang w:val="en-US" w:eastAsia="en-US" w:bidi="ar-SA"/>
      </w:rPr>
    </w:lvl>
    <w:lvl w:ilvl="5" w:tplc="D16E0772">
      <w:numFmt w:val="bullet"/>
      <w:lvlText w:val="•"/>
      <w:lvlJc w:val="left"/>
      <w:pPr>
        <w:ind w:left="5302" w:hanging="360"/>
      </w:pPr>
      <w:rPr>
        <w:rFonts w:hint="default"/>
        <w:lang w:val="en-US" w:eastAsia="en-US" w:bidi="ar-SA"/>
      </w:rPr>
    </w:lvl>
    <w:lvl w:ilvl="6" w:tplc="F99EA908">
      <w:numFmt w:val="bullet"/>
      <w:lvlText w:val="•"/>
      <w:lvlJc w:val="left"/>
      <w:pPr>
        <w:ind w:left="6430" w:hanging="360"/>
      </w:pPr>
      <w:rPr>
        <w:rFonts w:hint="default"/>
        <w:lang w:val="en-US" w:eastAsia="en-US" w:bidi="ar-SA"/>
      </w:rPr>
    </w:lvl>
    <w:lvl w:ilvl="7" w:tplc="09CAF6D6">
      <w:numFmt w:val="bullet"/>
      <w:lvlText w:val="•"/>
      <w:lvlJc w:val="left"/>
      <w:pPr>
        <w:ind w:left="7557" w:hanging="360"/>
      </w:pPr>
      <w:rPr>
        <w:rFonts w:hint="default"/>
        <w:lang w:val="en-US" w:eastAsia="en-US" w:bidi="ar-SA"/>
      </w:rPr>
    </w:lvl>
    <w:lvl w:ilvl="8" w:tplc="1E98F830">
      <w:numFmt w:val="bullet"/>
      <w:lvlText w:val="•"/>
      <w:lvlJc w:val="left"/>
      <w:pPr>
        <w:ind w:left="8685" w:hanging="360"/>
      </w:pPr>
      <w:rPr>
        <w:rFonts w:hint="default"/>
        <w:lang w:val="en-US" w:eastAsia="en-US" w:bidi="ar-SA"/>
      </w:rPr>
    </w:lvl>
  </w:abstractNum>
  <w:abstractNum w:abstractNumId="7" w15:restartNumberingAfterBreak="0">
    <w:nsid w:val="0FEF6C27"/>
    <w:multiLevelType w:val="hybridMultilevel"/>
    <w:tmpl w:val="8D8CBBBE"/>
    <w:lvl w:ilvl="0" w:tplc="6B10DBDE">
      <w:start w:val="1"/>
      <w:numFmt w:val="bullet"/>
      <w:lvlText w:val=""/>
      <w:lvlJc w:val="left"/>
      <w:pPr>
        <w:ind w:left="839" w:hanging="360"/>
      </w:pPr>
      <w:rPr>
        <w:rFonts w:ascii="Symbol" w:hAnsi="Symbol" w:hint="default"/>
        <w:color w:val="auto"/>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8" w15:restartNumberingAfterBreak="0">
    <w:nsid w:val="14FF314C"/>
    <w:multiLevelType w:val="hybridMultilevel"/>
    <w:tmpl w:val="D854CFE4"/>
    <w:lvl w:ilvl="0" w:tplc="E004920C">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2B5167"/>
    <w:multiLevelType w:val="hybridMultilevel"/>
    <w:tmpl w:val="2536D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CC4AE0"/>
    <w:multiLevelType w:val="hybridMultilevel"/>
    <w:tmpl w:val="6DD89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B5290"/>
    <w:multiLevelType w:val="hybridMultilevel"/>
    <w:tmpl w:val="50DEB024"/>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2" w15:restartNumberingAfterBreak="0">
    <w:nsid w:val="1FA07155"/>
    <w:multiLevelType w:val="hybridMultilevel"/>
    <w:tmpl w:val="493E1F84"/>
    <w:lvl w:ilvl="0" w:tplc="5840F6A4">
      <w:numFmt w:val="bullet"/>
      <w:lvlText w:val="-"/>
      <w:lvlJc w:val="left"/>
      <w:pPr>
        <w:ind w:left="378" w:hanging="214"/>
      </w:pPr>
      <w:rPr>
        <w:rFonts w:ascii="Arial" w:eastAsia="Arial" w:hAnsi="Arial" w:cs="Arial" w:hint="default"/>
        <w:w w:val="99"/>
        <w:sz w:val="24"/>
        <w:szCs w:val="24"/>
        <w:lang w:val="en-US" w:eastAsia="en-US" w:bidi="ar-SA"/>
      </w:rPr>
    </w:lvl>
    <w:lvl w:ilvl="1" w:tplc="7FD2FD8A">
      <w:numFmt w:val="bullet"/>
      <w:lvlText w:val="•"/>
      <w:lvlJc w:val="left"/>
      <w:pPr>
        <w:ind w:left="1248" w:hanging="214"/>
      </w:pPr>
      <w:rPr>
        <w:rFonts w:hint="default"/>
        <w:lang w:val="en-US" w:eastAsia="en-US" w:bidi="ar-SA"/>
      </w:rPr>
    </w:lvl>
    <w:lvl w:ilvl="2" w:tplc="5882ECDA">
      <w:numFmt w:val="bullet"/>
      <w:lvlText w:val="•"/>
      <w:lvlJc w:val="left"/>
      <w:pPr>
        <w:ind w:left="2116" w:hanging="214"/>
      </w:pPr>
      <w:rPr>
        <w:rFonts w:hint="default"/>
        <w:lang w:val="en-US" w:eastAsia="en-US" w:bidi="ar-SA"/>
      </w:rPr>
    </w:lvl>
    <w:lvl w:ilvl="3" w:tplc="08C4C3B4">
      <w:numFmt w:val="bullet"/>
      <w:lvlText w:val="•"/>
      <w:lvlJc w:val="left"/>
      <w:pPr>
        <w:ind w:left="2984" w:hanging="214"/>
      </w:pPr>
      <w:rPr>
        <w:rFonts w:hint="default"/>
        <w:lang w:val="en-US" w:eastAsia="en-US" w:bidi="ar-SA"/>
      </w:rPr>
    </w:lvl>
    <w:lvl w:ilvl="4" w:tplc="6F1053EC">
      <w:numFmt w:val="bullet"/>
      <w:lvlText w:val="•"/>
      <w:lvlJc w:val="left"/>
      <w:pPr>
        <w:ind w:left="3852" w:hanging="214"/>
      </w:pPr>
      <w:rPr>
        <w:rFonts w:hint="default"/>
        <w:lang w:val="en-US" w:eastAsia="en-US" w:bidi="ar-SA"/>
      </w:rPr>
    </w:lvl>
    <w:lvl w:ilvl="5" w:tplc="E29869CA">
      <w:numFmt w:val="bullet"/>
      <w:lvlText w:val="•"/>
      <w:lvlJc w:val="left"/>
      <w:pPr>
        <w:ind w:left="4720" w:hanging="214"/>
      </w:pPr>
      <w:rPr>
        <w:rFonts w:hint="default"/>
        <w:lang w:val="en-US" w:eastAsia="en-US" w:bidi="ar-SA"/>
      </w:rPr>
    </w:lvl>
    <w:lvl w:ilvl="6" w:tplc="CA18A94C">
      <w:numFmt w:val="bullet"/>
      <w:lvlText w:val="•"/>
      <w:lvlJc w:val="left"/>
      <w:pPr>
        <w:ind w:left="5588" w:hanging="214"/>
      </w:pPr>
      <w:rPr>
        <w:rFonts w:hint="default"/>
        <w:lang w:val="en-US" w:eastAsia="en-US" w:bidi="ar-SA"/>
      </w:rPr>
    </w:lvl>
    <w:lvl w:ilvl="7" w:tplc="5EBA6258">
      <w:numFmt w:val="bullet"/>
      <w:lvlText w:val="•"/>
      <w:lvlJc w:val="left"/>
      <w:pPr>
        <w:ind w:left="6456" w:hanging="214"/>
      </w:pPr>
      <w:rPr>
        <w:rFonts w:hint="default"/>
        <w:lang w:val="en-US" w:eastAsia="en-US" w:bidi="ar-SA"/>
      </w:rPr>
    </w:lvl>
    <w:lvl w:ilvl="8" w:tplc="4D96D51A">
      <w:numFmt w:val="bullet"/>
      <w:lvlText w:val="•"/>
      <w:lvlJc w:val="left"/>
      <w:pPr>
        <w:ind w:left="7324" w:hanging="214"/>
      </w:pPr>
      <w:rPr>
        <w:rFonts w:hint="default"/>
        <w:lang w:val="en-US" w:eastAsia="en-US" w:bidi="ar-SA"/>
      </w:rPr>
    </w:lvl>
  </w:abstractNum>
  <w:abstractNum w:abstractNumId="13" w15:restartNumberingAfterBreak="0">
    <w:nsid w:val="202C763B"/>
    <w:multiLevelType w:val="hybridMultilevel"/>
    <w:tmpl w:val="2F0AF4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5E1574"/>
    <w:multiLevelType w:val="hybridMultilevel"/>
    <w:tmpl w:val="4A925C28"/>
    <w:lvl w:ilvl="0" w:tplc="10090001">
      <w:start w:val="1"/>
      <w:numFmt w:val="bullet"/>
      <w:lvlText w:val=""/>
      <w:lvlJc w:val="left"/>
      <w:pPr>
        <w:ind w:left="839" w:hanging="360"/>
      </w:pPr>
      <w:rPr>
        <w:rFonts w:ascii="Symbol" w:hAnsi="Symbol" w:hint="default"/>
      </w:rPr>
    </w:lvl>
    <w:lvl w:ilvl="1" w:tplc="5840F6A4">
      <w:numFmt w:val="bullet"/>
      <w:lvlText w:val="-"/>
      <w:lvlJc w:val="left"/>
      <w:pPr>
        <w:ind w:left="1559" w:hanging="360"/>
      </w:pPr>
      <w:rPr>
        <w:rFonts w:ascii="Arial" w:eastAsia="Arial" w:hAnsi="Arial" w:cs="Arial" w:hint="default"/>
        <w:w w:val="99"/>
        <w:sz w:val="24"/>
        <w:szCs w:val="24"/>
        <w:lang w:val="en-US" w:eastAsia="en-US" w:bidi="ar-SA"/>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5" w15:restartNumberingAfterBreak="0">
    <w:nsid w:val="30306704"/>
    <w:multiLevelType w:val="hybridMultilevel"/>
    <w:tmpl w:val="C7CC8642"/>
    <w:lvl w:ilvl="0" w:tplc="5840F6A4">
      <w:numFmt w:val="bullet"/>
      <w:lvlText w:val="-"/>
      <w:lvlJc w:val="left"/>
      <w:pPr>
        <w:ind w:left="1559" w:hanging="360"/>
      </w:pPr>
      <w:rPr>
        <w:rFonts w:ascii="Arial" w:eastAsia="Arial" w:hAnsi="Arial" w:cs="Arial" w:hint="default"/>
        <w:w w:val="99"/>
        <w:sz w:val="24"/>
        <w:szCs w:val="24"/>
        <w:lang w:val="en-US" w:eastAsia="en-US" w:bidi="ar-SA"/>
      </w:rPr>
    </w:lvl>
    <w:lvl w:ilvl="1" w:tplc="395877E6">
      <w:numFmt w:val="bullet"/>
      <w:lvlText w:val="•"/>
      <w:lvlJc w:val="left"/>
      <w:pPr>
        <w:ind w:left="2498" w:hanging="360"/>
      </w:pPr>
      <w:rPr>
        <w:rFonts w:hint="default"/>
        <w:lang w:val="en-US" w:eastAsia="en-US" w:bidi="ar-SA"/>
      </w:rPr>
    </w:lvl>
    <w:lvl w:ilvl="2" w:tplc="32E04AFE">
      <w:numFmt w:val="bullet"/>
      <w:lvlText w:val="•"/>
      <w:lvlJc w:val="left"/>
      <w:pPr>
        <w:ind w:left="3436" w:hanging="360"/>
      </w:pPr>
      <w:rPr>
        <w:rFonts w:hint="default"/>
        <w:lang w:val="en-US" w:eastAsia="en-US" w:bidi="ar-SA"/>
      </w:rPr>
    </w:lvl>
    <w:lvl w:ilvl="3" w:tplc="6356635C">
      <w:numFmt w:val="bullet"/>
      <w:lvlText w:val="•"/>
      <w:lvlJc w:val="left"/>
      <w:pPr>
        <w:ind w:left="4374" w:hanging="360"/>
      </w:pPr>
      <w:rPr>
        <w:rFonts w:hint="default"/>
        <w:lang w:val="en-US" w:eastAsia="en-US" w:bidi="ar-SA"/>
      </w:rPr>
    </w:lvl>
    <w:lvl w:ilvl="4" w:tplc="1F788910">
      <w:numFmt w:val="bullet"/>
      <w:lvlText w:val="•"/>
      <w:lvlJc w:val="left"/>
      <w:pPr>
        <w:ind w:left="5312" w:hanging="360"/>
      </w:pPr>
      <w:rPr>
        <w:rFonts w:hint="default"/>
        <w:lang w:val="en-US" w:eastAsia="en-US" w:bidi="ar-SA"/>
      </w:rPr>
    </w:lvl>
    <w:lvl w:ilvl="5" w:tplc="A1362A5A">
      <w:numFmt w:val="bullet"/>
      <w:lvlText w:val="•"/>
      <w:lvlJc w:val="left"/>
      <w:pPr>
        <w:ind w:left="6250" w:hanging="360"/>
      </w:pPr>
      <w:rPr>
        <w:rFonts w:hint="default"/>
        <w:lang w:val="en-US" w:eastAsia="en-US" w:bidi="ar-SA"/>
      </w:rPr>
    </w:lvl>
    <w:lvl w:ilvl="6" w:tplc="3976CC90">
      <w:numFmt w:val="bullet"/>
      <w:lvlText w:val="•"/>
      <w:lvlJc w:val="left"/>
      <w:pPr>
        <w:ind w:left="7188" w:hanging="360"/>
      </w:pPr>
      <w:rPr>
        <w:rFonts w:hint="default"/>
        <w:lang w:val="en-US" w:eastAsia="en-US" w:bidi="ar-SA"/>
      </w:rPr>
    </w:lvl>
    <w:lvl w:ilvl="7" w:tplc="25D849DE">
      <w:numFmt w:val="bullet"/>
      <w:lvlText w:val="•"/>
      <w:lvlJc w:val="left"/>
      <w:pPr>
        <w:ind w:left="8126" w:hanging="360"/>
      </w:pPr>
      <w:rPr>
        <w:rFonts w:hint="default"/>
        <w:lang w:val="en-US" w:eastAsia="en-US" w:bidi="ar-SA"/>
      </w:rPr>
    </w:lvl>
    <w:lvl w:ilvl="8" w:tplc="2D6E52BA">
      <w:numFmt w:val="bullet"/>
      <w:lvlText w:val="•"/>
      <w:lvlJc w:val="left"/>
      <w:pPr>
        <w:ind w:left="9064" w:hanging="360"/>
      </w:pPr>
      <w:rPr>
        <w:rFonts w:hint="default"/>
        <w:lang w:val="en-US" w:eastAsia="en-US" w:bidi="ar-SA"/>
      </w:rPr>
    </w:lvl>
  </w:abstractNum>
  <w:abstractNum w:abstractNumId="16" w15:restartNumberingAfterBreak="0">
    <w:nsid w:val="311371CF"/>
    <w:multiLevelType w:val="hybridMultilevel"/>
    <w:tmpl w:val="E03E6D12"/>
    <w:lvl w:ilvl="0" w:tplc="10090001">
      <w:start w:val="1"/>
      <w:numFmt w:val="bullet"/>
      <w:lvlText w:val=""/>
      <w:lvlJc w:val="left"/>
      <w:pPr>
        <w:ind w:left="839" w:hanging="360"/>
      </w:pPr>
      <w:rPr>
        <w:rFonts w:ascii="Symbol" w:hAnsi="Symbol" w:hint="default"/>
      </w:rPr>
    </w:lvl>
    <w:lvl w:ilvl="1" w:tplc="5840F6A4">
      <w:numFmt w:val="bullet"/>
      <w:lvlText w:val="-"/>
      <w:lvlJc w:val="left"/>
      <w:pPr>
        <w:ind w:left="1559" w:hanging="360"/>
      </w:pPr>
      <w:rPr>
        <w:rFonts w:ascii="Arial" w:eastAsia="Arial" w:hAnsi="Arial" w:cs="Arial" w:hint="default"/>
        <w:w w:val="99"/>
        <w:sz w:val="24"/>
        <w:szCs w:val="24"/>
        <w:lang w:val="en-US" w:eastAsia="en-US" w:bidi="ar-SA"/>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7" w15:restartNumberingAfterBreak="0">
    <w:nsid w:val="33237363"/>
    <w:multiLevelType w:val="hybridMultilevel"/>
    <w:tmpl w:val="BEC06D0C"/>
    <w:lvl w:ilvl="0" w:tplc="C7687632">
      <w:numFmt w:val="bullet"/>
      <w:lvlText w:val="-"/>
      <w:lvlJc w:val="left"/>
      <w:pPr>
        <w:ind w:left="451" w:hanging="361"/>
      </w:pPr>
      <w:rPr>
        <w:rFonts w:ascii="Arial" w:eastAsia="Arial" w:hAnsi="Arial" w:cs="Arial" w:hint="default"/>
        <w:w w:val="99"/>
        <w:sz w:val="24"/>
        <w:szCs w:val="24"/>
        <w:lang w:val="en-US" w:eastAsia="en-US" w:bidi="ar-SA"/>
      </w:rPr>
    </w:lvl>
    <w:lvl w:ilvl="1" w:tplc="FB5CBCE2">
      <w:numFmt w:val="bullet"/>
      <w:lvlText w:val="•"/>
      <w:lvlJc w:val="left"/>
      <w:pPr>
        <w:ind w:left="1475" w:hanging="361"/>
      </w:pPr>
      <w:rPr>
        <w:rFonts w:hint="default"/>
        <w:lang w:val="en-US" w:eastAsia="en-US" w:bidi="ar-SA"/>
      </w:rPr>
    </w:lvl>
    <w:lvl w:ilvl="2" w:tplc="E25687A8">
      <w:numFmt w:val="bullet"/>
      <w:lvlText w:val="•"/>
      <w:lvlJc w:val="left"/>
      <w:pPr>
        <w:ind w:left="2490" w:hanging="361"/>
      </w:pPr>
      <w:rPr>
        <w:rFonts w:hint="default"/>
        <w:lang w:val="en-US" w:eastAsia="en-US" w:bidi="ar-SA"/>
      </w:rPr>
    </w:lvl>
    <w:lvl w:ilvl="3" w:tplc="AC70BF7A">
      <w:numFmt w:val="bullet"/>
      <w:lvlText w:val="•"/>
      <w:lvlJc w:val="left"/>
      <w:pPr>
        <w:ind w:left="3505" w:hanging="361"/>
      </w:pPr>
      <w:rPr>
        <w:rFonts w:hint="default"/>
        <w:lang w:val="en-US" w:eastAsia="en-US" w:bidi="ar-SA"/>
      </w:rPr>
    </w:lvl>
    <w:lvl w:ilvl="4" w:tplc="1B585A34">
      <w:numFmt w:val="bullet"/>
      <w:lvlText w:val="•"/>
      <w:lvlJc w:val="left"/>
      <w:pPr>
        <w:ind w:left="4520" w:hanging="361"/>
      </w:pPr>
      <w:rPr>
        <w:rFonts w:hint="default"/>
        <w:lang w:val="en-US" w:eastAsia="en-US" w:bidi="ar-SA"/>
      </w:rPr>
    </w:lvl>
    <w:lvl w:ilvl="5" w:tplc="D9366D4E">
      <w:numFmt w:val="bullet"/>
      <w:lvlText w:val="•"/>
      <w:lvlJc w:val="left"/>
      <w:pPr>
        <w:ind w:left="5536" w:hanging="361"/>
      </w:pPr>
      <w:rPr>
        <w:rFonts w:hint="default"/>
        <w:lang w:val="en-US" w:eastAsia="en-US" w:bidi="ar-SA"/>
      </w:rPr>
    </w:lvl>
    <w:lvl w:ilvl="6" w:tplc="E8362020">
      <w:numFmt w:val="bullet"/>
      <w:lvlText w:val="•"/>
      <w:lvlJc w:val="left"/>
      <w:pPr>
        <w:ind w:left="6551" w:hanging="361"/>
      </w:pPr>
      <w:rPr>
        <w:rFonts w:hint="default"/>
        <w:lang w:val="en-US" w:eastAsia="en-US" w:bidi="ar-SA"/>
      </w:rPr>
    </w:lvl>
    <w:lvl w:ilvl="7" w:tplc="D5989EA6">
      <w:numFmt w:val="bullet"/>
      <w:lvlText w:val="•"/>
      <w:lvlJc w:val="left"/>
      <w:pPr>
        <w:ind w:left="7566" w:hanging="361"/>
      </w:pPr>
      <w:rPr>
        <w:rFonts w:hint="default"/>
        <w:lang w:val="en-US" w:eastAsia="en-US" w:bidi="ar-SA"/>
      </w:rPr>
    </w:lvl>
    <w:lvl w:ilvl="8" w:tplc="DED06222">
      <w:numFmt w:val="bullet"/>
      <w:lvlText w:val="•"/>
      <w:lvlJc w:val="left"/>
      <w:pPr>
        <w:ind w:left="8581" w:hanging="361"/>
      </w:pPr>
      <w:rPr>
        <w:rFonts w:hint="default"/>
        <w:lang w:val="en-US" w:eastAsia="en-US" w:bidi="ar-SA"/>
      </w:rPr>
    </w:lvl>
  </w:abstractNum>
  <w:abstractNum w:abstractNumId="18" w15:restartNumberingAfterBreak="0">
    <w:nsid w:val="3D7A374A"/>
    <w:multiLevelType w:val="multilevel"/>
    <w:tmpl w:val="C6681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0000F"/>
    <w:multiLevelType w:val="hybridMultilevel"/>
    <w:tmpl w:val="F7C29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A64C67"/>
    <w:multiLevelType w:val="hybridMultilevel"/>
    <w:tmpl w:val="7F46022C"/>
    <w:lvl w:ilvl="0" w:tplc="10090001">
      <w:start w:val="1"/>
      <w:numFmt w:val="bullet"/>
      <w:lvlText w:val=""/>
      <w:lvlJc w:val="left"/>
      <w:pPr>
        <w:ind w:left="2640" w:hanging="360"/>
      </w:pPr>
      <w:rPr>
        <w:rFonts w:ascii="Symbol" w:hAnsi="Symbol" w:hint="default"/>
      </w:rPr>
    </w:lvl>
    <w:lvl w:ilvl="1" w:tplc="10090003" w:tentative="1">
      <w:start w:val="1"/>
      <w:numFmt w:val="bullet"/>
      <w:lvlText w:val="o"/>
      <w:lvlJc w:val="left"/>
      <w:pPr>
        <w:ind w:left="3360" w:hanging="360"/>
      </w:pPr>
      <w:rPr>
        <w:rFonts w:ascii="Courier New" w:hAnsi="Courier New" w:cs="Courier New" w:hint="default"/>
      </w:rPr>
    </w:lvl>
    <w:lvl w:ilvl="2" w:tplc="10090005" w:tentative="1">
      <w:start w:val="1"/>
      <w:numFmt w:val="bullet"/>
      <w:lvlText w:val=""/>
      <w:lvlJc w:val="left"/>
      <w:pPr>
        <w:ind w:left="4080" w:hanging="360"/>
      </w:pPr>
      <w:rPr>
        <w:rFonts w:ascii="Wingdings" w:hAnsi="Wingdings" w:hint="default"/>
      </w:rPr>
    </w:lvl>
    <w:lvl w:ilvl="3" w:tplc="10090001" w:tentative="1">
      <w:start w:val="1"/>
      <w:numFmt w:val="bullet"/>
      <w:lvlText w:val=""/>
      <w:lvlJc w:val="left"/>
      <w:pPr>
        <w:ind w:left="4800" w:hanging="360"/>
      </w:pPr>
      <w:rPr>
        <w:rFonts w:ascii="Symbol" w:hAnsi="Symbol" w:hint="default"/>
      </w:rPr>
    </w:lvl>
    <w:lvl w:ilvl="4" w:tplc="10090003" w:tentative="1">
      <w:start w:val="1"/>
      <w:numFmt w:val="bullet"/>
      <w:lvlText w:val="o"/>
      <w:lvlJc w:val="left"/>
      <w:pPr>
        <w:ind w:left="5520" w:hanging="360"/>
      </w:pPr>
      <w:rPr>
        <w:rFonts w:ascii="Courier New" w:hAnsi="Courier New" w:cs="Courier New" w:hint="default"/>
      </w:rPr>
    </w:lvl>
    <w:lvl w:ilvl="5" w:tplc="10090005" w:tentative="1">
      <w:start w:val="1"/>
      <w:numFmt w:val="bullet"/>
      <w:lvlText w:val=""/>
      <w:lvlJc w:val="left"/>
      <w:pPr>
        <w:ind w:left="6240" w:hanging="360"/>
      </w:pPr>
      <w:rPr>
        <w:rFonts w:ascii="Wingdings" w:hAnsi="Wingdings" w:hint="default"/>
      </w:rPr>
    </w:lvl>
    <w:lvl w:ilvl="6" w:tplc="10090001" w:tentative="1">
      <w:start w:val="1"/>
      <w:numFmt w:val="bullet"/>
      <w:lvlText w:val=""/>
      <w:lvlJc w:val="left"/>
      <w:pPr>
        <w:ind w:left="6960" w:hanging="360"/>
      </w:pPr>
      <w:rPr>
        <w:rFonts w:ascii="Symbol" w:hAnsi="Symbol" w:hint="default"/>
      </w:rPr>
    </w:lvl>
    <w:lvl w:ilvl="7" w:tplc="10090003" w:tentative="1">
      <w:start w:val="1"/>
      <w:numFmt w:val="bullet"/>
      <w:lvlText w:val="o"/>
      <w:lvlJc w:val="left"/>
      <w:pPr>
        <w:ind w:left="7680" w:hanging="360"/>
      </w:pPr>
      <w:rPr>
        <w:rFonts w:ascii="Courier New" w:hAnsi="Courier New" w:cs="Courier New" w:hint="default"/>
      </w:rPr>
    </w:lvl>
    <w:lvl w:ilvl="8" w:tplc="10090005" w:tentative="1">
      <w:start w:val="1"/>
      <w:numFmt w:val="bullet"/>
      <w:lvlText w:val=""/>
      <w:lvlJc w:val="left"/>
      <w:pPr>
        <w:ind w:left="8400" w:hanging="360"/>
      </w:pPr>
      <w:rPr>
        <w:rFonts w:ascii="Wingdings" w:hAnsi="Wingdings" w:hint="default"/>
      </w:rPr>
    </w:lvl>
  </w:abstractNum>
  <w:abstractNum w:abstractNumId="21" w15:restartNumberingAfterBreak="0">
    <w:nsid w:val="48C855B7"/>
    <w:multiLevelType w:val="hybridMultilevel"/>
    <w:tmpl w:val="41CEDA32"/>
    <w:lvl w:ilvl="0" w:tplc="5840F6A4">
      <w:numFmt w:val="bullet"/>
      <w:lvlText w:val="-"/>
      <w:lvlJc w:val="left"/>
      <w:pPr>
        <w:ind w:left="720" w:hanging="360"/>
      </w:pPr>
      <w:rPr>
        <w:rFonts w:ascii="Arial" w:eastAsia="Arial" w:hAnsi="Arial" w:cs="Arial" w:hint="default"/>
        <w:w w:val="99"/>
        <w:sz w:val="24"/>
        <w:szCs w:val="24"/>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1A35B5"/>
    <w:multiLevelType w:val="hybridMultilevel"/>
    <w:tmpl w:val="2A30FA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237634"/>
    <w:multiLevelType w:val="hybridMultilevel"/>
    <w:tmpl w:val="0302B0E8"/>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4" w15:restartNumberingAfterBreak="0">
    <w:nsid w:val="56A71451"/>
    <w:multiLevelType w:val="hybridMultilevel"/>
    <w:tmpl w:val="2A30FA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E328AE"/>
    <w:multiLevelType w:val="hybridMultilevel"/>
    <w:tmpl w:val="C9184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F00CFF"/>
    <w:multiLevelType w:val="hybridMultilevel"/>
    <w:tmpl w:val="9D9AAAD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580324"/>
    <w:multiLevelType w:val="hybridMultilevel"/>
    <w:tmpl w:val="7A0EC8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811F93"/>
    <w:multiLevelType w:val="hybridMultilevel"/>
    <w:tmpl w:val="0C6CF72E"/>
    <w:lvl w:ilvl="0" w:tplc="5840F6A4">
      <w:numFmt w:val="bullet"/>
      <w:lvlText w:val="-"/>
      <w:lvlJc w:val="left"/>
      <w:pPr>
        <w:ind w:left="720" w:hanging="360"/>
      </w:pPr>
      <w:rPr>
        <w:rFonts w:ascii="Arial" w:eastAsia="Arial" w:hAnsi="Arial" w:cs="Arial" w:hint="default"/>
        <w:w w:val="99"/>
        <w:sz w:val="24"/>
        <w:szCs w:val="24"/>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DC021A"/>
    <w:multiLevelType w:val="hybridMultilevel"/>
    <w:tmpl w:val="94F01EB0"/>
    <w:lvl w:ilvl="0" w:tplc="B5528FEE">
      <w:numFmt w:val="bullet"/>
      <w:lvlText w:val="-"/>
      <w:lvlJc w:val="left"/>
      <w:pPr>
        <w:ind w:left="378" w:hanging="214"/>
      </w:pPr>
      <w:rPr>
        <w:rFonts w:ascii="Arial" w:eastAsia="Arial" w:hAnsi="Arial" w:cs="Arial" w:hint="default"/>
        <w:w w:val="99"/>
        <w:sz w:val="24"/>
        <w:szCs w:val="24"/>
        <w:lang w:val="en-US" w:eastAsia="en-US" w:bidi="ar-SA"/>
      </w:rPr>
    </w:lvl>
    <w:lvl w:ilvl="1" w:tplc="1D603996">
      <w:numFmt w:val="bullet"/>
      <w:lvlText w:val="•"/>
      <w:lvlJc w:val="left"/>
      <w:pPr>
        <w:ind w:left="1248" w:hanging="214"/>
      </w:pPr>
      <w:rPr>
        <w:rFonts w:hint="default"/>
        <w:lang w:val="en-US" w:eastAsia="en-US" w:bidi="ar-SA"/>
      </w:rPr>
    </w:lvl>
    <w:lvl w:ilvl="2" w:tplc="9F5ADDCA">
      <w:numFmt w:val="bullet"/>
      <w:lvlText w:val="•"/>
      <w:lvlJc w:val="left"/>
      <w:pPr>
        <w:ind w:left="2116" w:hanging="214"/>
      </w:pPr>
      <w:rPr>
        <w:rFonts w:hint="default"/>
        <w:lang w:val="en-US" w:eastAsia="en-US" w:bidi="ar-SA"/>
      </w:rPr>
    </w:lvl>
    <w:lvl w:ilvl="3" w:tplc="40626710">
      <w:numFmt w:val="bullet"/>
      <w:lvlText w:val="•"/>
      <w:lvlJc w:val="left"/>
      <w:pPr>
        <w:ind w:left="2984" w:hanging="214"/>
      </w:pPr>
      <w:rPr>
        <w:rFonts w:hint="default"/>
        <w:lang w:val="en-US" w:eastAsia="en-US" w:bidi="ar-SA"/>
      </w:rPr>
    </w:lvl>
    <w:lvl w:ilvl="4" w:tplc="50647E80">
      <w:numFmt w:val="bullet"/>
      <w:lvlText w:val="•"/>
      <w:lvlJc w:val="left"/>
      <w:pPr>
        <w:ind w:left="3852" w:hanging="214"/>
      </w:pPr>
      <w:rPr>
        <w:rFonts w:hint="default"/>
        <w:lang w:val="en-US" w:eastAsia="en-US" w:bidi="ar-SA"/>
      </w:rPr>
    </w:lvl>
    <w:lvl w:ilvl="5" w:tplc="960A9500">
      <w:numFmt w:val="bullet"/>
      <w:lvlText w:val="•"/>
      <w:lvlJc w:val="left"/>
      <w:pPr>
        <w:ind w:left="4720" w:hanging="214"/>
      </w:pPr>
      <w:rPr>
        <w:rFonts w:hint="default"/>
        <w:lang w:val="en-US" w:eastAsia="en-US" w:bidi="ar-SA"/>
      </w:rPr>
    </w:lvl>
    <w:lvl w:ilvl="6" w:tplc="C36EFEC0">
      <w:numFmt w:val="bullet"/>
      <w:lvlText w:val="•"/>
      <w:lvlJc w:val="left"/>
      <w:pPr>
        <w:ind w:left="5588" w:hanging="214"/>
      </w:pPr>
      <w:rPr>
        <w:rFonts w:hint="default"/>
        <w:lang w:val="en-US" w:eastAsia="en-US" w:bidi="ar-SA"/>
      </w:rPr>
    </w:lvl>
    <w:lvl w:ilvl="7" w:tplc="D69E1DFE">
      <w:numFmt w:val="bullet"/>
      <w:lvlText w:val="•"/>
      <w:lvlJc w:val="left"/>
      <w:pPr>
        <w:ind w:left="6456" w:hanging="214"/>
      </w:pPr>
      <w:rPr>
        <w:rFonts w:hint="default"/>
        <w:lang w:val="en-US" w:eastAsia="en-US" w:bidi="ar-SA"/>
      </w:rPr>
    </w:lvl>
    <w:lvl w:ilvl="8" w:tplc="0B8ECB3C">
      <w:numFmt w:val="bullet"/>
      <w:lvlText w:val="•"/>
      <w:lvlJc w:val="left"/>
      <w:pPr>
        <w:ind w:left="7324" w:hanging="214"/>
      </w:pPr>
      <w:rPr>
        <w:rFonts w:hint="default"/>
        <w:lang w:val="en-US" w:eastAsia="en-US" w:bidi="ar-SA"/>
      </w:rPr>
    </w:lvl>
  </w:abstractNum>
  <w:abstractNum w:abstractNumId="30" w15:restartNumberingAfterBreak="0">
    <w:nsid w:val="799A5421"/>
    <w:multiLevelType w:val="hybridMultilevel"/>
    <w:tmpl w:val="87E4DDB6"/>
    <w:lvl w:ilvl="0" w:tplc="10090001">
      <w:start w:val="1"/>
      <w:numFmt w:val="bullet"/>
      <w:lvlText w:val=""/>
      <w:lvlJc w:val="left"/>
      <w:pPr>
        <w:ind w:left="839" w:hanging="360"/>
      </w:pPr>
      <w:rPr>
        <w:rFonts w:ascii="Symbol" w:hAnsi="Symbol" w:hint="default"/>
      </w:rPr>
    </w:lvl>
    <w:lvl w:ilvl="1" w:tplc="10090003">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31" w15:restartNumberingAfterBreak="0">
    <w:nsid w:val="7D0C175C"/>
    <w:multiLevelType w:val="hybridMultilevel"/>
    <w:tmpl w:val="C9205884"/>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32" w15:restartNumberingAfterBreak="0">
    <w:nsid w:val="7EB06F6E"/>
    <w:multiLevelType w:val="hybridMultilevel"/>
    <w:tmpl w:val="477E320A"/>
    <w:lvl w:ilvl="0" w:tplc="35C42FD4">
      <w:numFmt w:val="bullet"/>
      <w:lvlText w:val="o"/>
      <w:lvlJc w:val="left"/>
      <w:pPr>
        <w:ind w:left="1559" w:hanging="360"/>
      </w:pPr>
      <w:rPr>
        <w:rFonts w:ascii="Courier New" w:eastAsia="Courier New" w:hAnsi="Courier New" w:cs="Courier New" w:hint="default"/>
        <w:w w:val="100"/>
        <w:sz w:val="24"/>
        <w:szCs w:val="24"/>
        <w:lang w:val="en-US" w:eastAsia="en-US" w:bidi="ar-SA"/>
      </w:rPr>
    </w:lvl>
    <w:lvl w:ilvl="1" w:tplc="395877E6">
      <w:numFmt w:val="bullet"/>
      <w:lvlText w:val="•"/>
      <w:lvlJc w:val="left"/>
      <w:pPr>
        <w:ind w:left="2498" w:hanging="360"/>
      </w:pPr>
      <w:rPr>
        <w:rFonts w:hint="default"/>
        <w:lang w:val="en-US" w:eastAsia="en-US" w:bidi="ar-SA"/>
      </w:rPr>
    </w:lvl>
    <w:lvl w:ilvl="2" w:tplc="32E04AFE">
      <w:numFmt w:val="bullet"/>
      <w:lvlText w:val="•"/>
      <w:lvlJc w:val="left"/>
      <w:pPr>
        <w:ind w:left="3436" w:hanging="360"/>
      </w:pPr>
      <w:rPr>
        <w:rFonts w:hint="default"/>
        <w:lang w:val="en-US" w:eastAsia="en-US" w:bidi="ar-SA"/>
      </w:rPr>
    </w:lvl>
    <w:lvl w:ilvl="3" w:tplc="6356635C">
      <w:numFmt w:val="bullet"/>
      <w:lvlText w:val="•"/>
      <w:lvlJc w:val="left"/>
      <w:pPr>
        <w:ind w:left="4374" w:hanging="360"/>
      </w:pPr>
      <w:rPr>
        <w:rFonts w:hint="default"/>
        <w:lang w:val="en-US" w:eastAsia="en-US" w:bidi="ar-SA"/>
      </w:rPr>
    </w:lvl>
    <w:lvl w:ilvl="4" w:tplc="1F788910">
      <w:numFmt w:val="bullet"/>
      <w:lvlText w:val="•"/>
      <w:lvlJc w:val="left"/>
      <w:pPr>
        <w:ind w:left="5312" w:hanging="360"/>
      </w:pPr>
      <w:rPr>
        <w:rFonts w:hint="default"/>
        <w:lang w:val="en-US" w:eastAsia="en-US" w:bidi="ar-SA"/>
      </w:rPr>
    </w:lvl>
    <w:lvl w:ilvl="5" w:tplc="A1362A5A">
      <w:numFmt w:val="bullet"/>
      <w:lvlText w:val="•"/>
      <w:lvlJc w:val="left"/>
      <w:pPr>
        <w:ind w:left="6250" w:hanging="360"/>
      </w:pPr>
      <w:rPr>
        <w:rFonts w:hint="default"/>
        <w:lang w:val="en-US" w:eastAsia="en-US" w:bidi="ar-SA"/>
      </w:rPr>
    </w:lvl>
    <w:lvl w:ilvl="6" w:tplc="3976CC90">
      <w:numFmt w:val="bullet"/>
      <w:lvlText w:val="•"/>
      <w:lvlJc w:val="left"/>
      <w:pPr>
        <w:ind w:left="7188" w:hanging="360"/>
      </w:pPr>
      <w:rPr>
        <w:rFonts w:hint="default"/>
        <w:lang w:val="en-US" w:eastAsia="en-US" w:bidi="ar-SA"/>
      </w:rPr>
    </w:lvl>
    <w:lvl w:ilvl="7" w:tplc="25D849DE">
      <w:numFmt w:val="bullet"/>
      <w:lvlText w:val="•"/>
      <w:lvlJc w:val="left"/>
      <w:pPr>
        <w:ind w:left="8126" w:hanging="360"/>
      </w:pPr>
      <w:rPr>
        <w:rFonts w:hint="default"/>
        <w:lang w:val="en-US" w:eastAsia="en-US" w:bidi="ar-SA"/>
      </w:rPr>
    </w:lvl>
    <w:lvl w:ilvl="8" w:tplc="2D6E52BA">
      <w:numFmt w:val="bullet"/>
      <w:lvlText w:val="•"/>
      <w:lvlJc w:val="left"/>
      <w:pPr>
        <w:ind w:left="9064" w:hanging="360"/>
      </w:pPr>
      <w:rPr>
        <w:rFonts w:hint="default"/>
        <w:lang w:val="en-US" w:eastAsia="en-US" w:bidi="ar-SA"/>
      </w:rPr>
    </w:lvl>
  </w:abstractNum>
  <w:num w:numId="1" w16cid:durableId="922839412">
    <w:abstractNumId w:val="12"/>
  </w:num>
  <w:num w:numId="2" w16cid:durableId="1717393260">
    <w:abstractNumId w:val="1"/>
  </w:num>
  <w:num w:numId="3" w16cid:durableId="1525823054">
    <w:abstractNumId w:val="29"/>
  </w:num>
  <w:num w:numId="4" w16cid:durableId="287592105">
    <w:abstractNumId w:val="17"/>
  </w:num>
  <w:num w:numId="5" w16cid:durableId="363556228">
    <w:abstractNumId w:val="2"/>
  </w:num>
  <w:num w:numId="6" w16cid:durableId="387341342">
    <w:abstractNumId w:val="32"/>
  </w:num>
  <w:num w:numId="7" w16cid:durableId="1709258018">
    <w:abstractNumId w:val="6"/>
  </w:num>
  <w:num w:numId="8" w16cid:durableId="1884830872">
    <w:abstractNumId w:val="25"/>
  </w:num>
  <w:num w:numId="9" w16cid:durableId="1585142040">
    <w:abstractNumId w:val="11"/>
  </w:num>
  <w:num w:numId="10" w16cid:durableId="21829717">
    <w:abstractNumId w:val="0"/>
  </w:num>
  <w:num w:numId="11" w16cid:durableId="1097753013">
    <w:abstractNumId w:val="3"/>
  </w:num>
  <w:num w:numId="12" w16cid:durableId="990719387">
    <w:abstractNumId w:val="18"/>
  </w:num>
  <w:num w:numId="13" w16cid:durableId="2004356785">
    <w:abstractNumId w:val="10"/>
  </w:num>
  <w:num w:numId="14" w16cid:durableId="1156843432">
    <w:abstractNumId w:val="20"/>
  </w:num>
  <w:num w:numId="15" w16cid:durableId="204215818">
    <w:abstractNumId w:val="15"/>
  </w:num>
  <w:num w:numId="16" w16cid:durableId="34162906">
    <w:abstractNumId w:val="24"/>
  </w:num>
  <w:num w:numId="17" w16cid:durableId="940524424">
    <w:abstractNumId w:val="22"/>
  </w:num>
  <w:num w:numId="18" w16cid:durableId="1666546352">
    <w:abstractNumId w:val="27"/>
  </w:num>
  <w:num w:numId="19" w16cid:durableId="730883090">
    <w:abstractNumId w:val="19"/>
  </w:num>
  <w:num w:numId="20" w16cid:durableId="1800953320">
    <w:abstractNumId w:val="26"/>
  </w:num>
  <w:num w:numId="21" w16cid:durableId="1301570383">
    <w:abstractNumId w:val="4"/>
  </w:num>
  <w:num w:numId="22" w16cid:durableId="1027947606">
    <w:abstractNumId w:val="31"/>
  </w:num>
  <w:num w:numId="23" w16cid:durableId="1019550642">
    <w:abstractNumId w:val="9"/>
  </w:num>
  <w:num w:numId="24" w16cid:durableId="1051227769">
    <w:abstractNumId w:val="28"/>
  </w:num>
  <w:num w:numId="25" w16cid:durableId="200021332">
    <w:abstractNumId w:val="21"/>
  </w:num>
  <w:num w:numId="26" w16cid:durableId="1984045529">
    <w:abstractNumId w:val="30"/>
  </w:num>
  <w:num w:numId="27" w16cid:durableId="1725057873">
    <w:abstractNumId w:val="16"/>
  </w:num>
  <w:num w:numId="28" w16cid:durableId="786583306">
    <w:abstractNumId w:val="14"/>
  </w:num>
  <w:num w:numId="29" w16cid:durableId="870798945">
    <w:abstractNumId w:val="23"/>
  </w:num>
  <w:num w:numId="30" w16cid:durableId="785386623">
    <w:abstractNumId w:val="13"/>
  </w:num>
  <w:num w:numId="31" w16cid:durableId="1883787240">
    <w:abstractNumId w:val="8"/>
  </w:num>
  <w:num w:numId="32" w16cid:durableId="1968075162">
    <w:abstractNumId w:val="5"/>
  </w:num>
  <w:num w:numId="33" w16cid:durableId="1712680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24"/>
    <w:rsid w:val="000026BE"/>
    <w:rsid w:val="00027FD1"/>
    <w:rsid w:val="00030029"/>
    <w:rsid w:val="000534DE"/>
    <w:rsid w:val="00067426"/>
    <w:rsid w:val="000707CC"/>
    <w:rsid w:val="000A2B6E"/>
    <w:rsid w:val="001208DA"/>
    <w:rsid w:val="001209A3"/>
    <w:rsid w:val="00122F33"/>
    <w:rsid w:val="001411BB"/>
    <w:rsid w:val="00143E8E"/>
    <w:rsid w:val="00163554"/>
    <w:rsid w:val="0019663D"/>
    <w:rsid w:val="001A0A5A"/>
    <w:rsid w:val="001F6976"/>
    <w:rsid w:val="00200076"/>
    <w:rsid w:val="00201273"/>
    <w:rsid w:val="00236A46"/>
    <w:rsid w:val="00237F40"/>
    <w:rsid w:val="00251E7D"/>
    <w:rsid w:val="0025501A"/>
    <w:rsid w:val="002635BD"/>
    <w:rsid w:val="00270167"/>
    <w:rsid w:val="002A53CB"/>
    <w:rsid w:val="002A56E3"/>
    <w:rsid w:val="002A731C"/>
    <w:rsid w:val="002B7B34"/>
    <w:rsid w:val="002F5C36"/>
    <w:rsid w:val="003207A0"/>
    <w:rsid w:val="003473FC"/>
    <w:rsid w:val="00393174"/>
    <w:rsid w:val="003C49AC"/>
    <w:rsid w:val="003E1E06"/>
    <w:rsid w:val="003F6ACE"/>
    <w:rsid w:val="00403BC8"/>
    <w:rsid w:val="004357F6"/>
    <w:rsid w:val="00471D36"/>
    <w:rsid w:val="00474E37"/>
    <w:rsid w:val="004862FB"/>
    <w:rsid w:val="00492870"/>
    <w:rsid w:val="004A61BA"/>
    <w:rsid w:val="00510F1A"/>
    <w:rsid w:val="00511345"/>
    <w:rsid w:val="005168BC"/>
    <w:rsid w:val="005178F6"/>
    <w:rsid w:val="00530789"/>
    <w:rsid w:val="005A3E7A"/>
    <w:rsid w:val="005B36EA"/>
    <w:rsid w:val="005E6508"/>
    <w:rsid w:val="005F5BD5"/>
    <w:rsid w:val="00610878"/>
    <w:rsid w:val="00616448"/>
    <w:rsid w:val="00632A0A"/>
    <w:rsid w:val="006709C2"/>
    <w:rsid w:val="0068705A"/>
    <w:rsid w:val="006B273D"/>
    <w:rsid w:val="006C7404"/>
    <w:rsid w:val="00704E9E"/>
    <w:rsid w:val="00733F77"/>
    <w:rsid w:val="007A6EF7"/>
    <w:rsid w:val="007D4821"/>
    <w:rsid w:val="008032A2"/>
    <w:rsid w:val="00815CB4"/>
    <w:rsid w:val="00824ED4"/>
    <w:rsid w:val="008250AC"/>
    <w:rsid w:val="00837702"/>
    <w:rsid w:val="008735AD"/>
    <w:rsid w:val="0088620D"/>
    <w:rsid w:val="008907AD"/>
    <w:rsid w:val="00891B94"/>
    <w:rsid w:val="008947CC"/>
    <w:rsid w:val="008A6C7A"/>
    <w:rsid w:val="008B6BD4"/>
    <w:rsid w:val="008B71E6"/>
    <w:rsid w:val="008C68DF"/>
    <w:rsid w:val="008D476B"/>
    <w:rsid w:val="008D5988"/>
    <w:rsid w:val="0093798A"/>
    <w:rsid w:val="009817EF"/>
    <w:rsid w:val="009944B6"/>
    <w:rsid w:val="009E1A35"/>
    <w:rsid w:val="00A05014"/>
    <w:rsid w:val="00A07EDA"/>
    <w:rsid w:val="00A66AAB"/>
    <w:rsid w:val="00A9133B"/>
    <w:rsid w:val="00AC1592"/>
    <w:rsid w:val="00B04F7A"/>
    <w:rsid w:val="00B10745"/>
    <w:rsid w:val="00B31A87"/>
    <w:rsid w:val="00B3743D"/>
    <w:rsid w:val="00B73D3D"/>
    <w:rsid w:val="00B7629A"/>
    <w:rsid w:val="00B84F71"/>
    <w:rsid w:val="00B9271A"/>
    <w:rsid w:val="00B97730"/>
    <w:rsid w:val="00BC1A1A"/>
    <w:rsid w:val="00BC333D"/>
    <w:rsid w:val="00BC3CF6"/>
    <w:rsid w:val="00BE2B27"/>
    <w:rsid w:val="00C07C09"/>
    <w:rsid w:val="00C1237F"/>
    <w:rsid w:val="00C2033D"/>
    <w:rsid w:val="00C30628"/>
    <w:rsid w:val="00C746D4"/>
    <w:rsid w:val="00C84625"/>
    <w:rsid w:val="00C86E72"/>
    <w:rsid w:val="00CF3939"/>
    <w:rsid w:val="00CF605F"/>
    <w:rsid w:val="00D21900"/>
    <w:rsid w:val="00D24238"/>
    <w:rsid w:val="00D35E67"/>
    <w:rsid w:val="00D50481"/>
    <w:rsid w:val="00D718B0"/>
    <w:rsid w:val="00D73C69"/>
    <w:rsid w:val="00D856B1"/>
    <w:rsid w:val="00D92270"/>
    <w:rsid w:val="00DA0C24"/>
    <w:rsid w:val="00DD0639"/>
    <w:rsid w:val="00DD5645"/>
    <w:rsid w:val="00DF1E89"/>
    <w:rsid w:val="00DF2BB2"/>
    <w:rsid w:val="00DF4BFC"/>
    <w:rsid w:val="00E103BD"/>
    <w:rsid w:val="00E1384B"/>
    <w:rsid w:val="00E21F85"/>
    <w:rsid w:val="00E34882"/>
    <w:rsid w:val="00E42A15"/>
    <w:rsid w:val="00E47F3D"/>
    <w:rsid w:val="00E77C89"/>
    <w:rsid w:val="00E80654"/>
    <w:rsid w:val="00E935C3"/>
    <w:rsid w:val="00E9492E"/>
    <w:rsid w:val="00EB24C5"/>
    <w:rsid w:val="00EC4521"/>
    <w:rsid w:val="00F112CA"/>
    <w:rsid w:val="00F2053A"/>
    <w:rsid w:val="00F24242"/>
    <w:rsid w:val="00F5080B"/>
    <w:rsid w:val="00F645E0"/>
    <w:rsid w:val="00F84079"/>
    <w:rsid w:val="00FD38BC"/>
    <w:rsid w:val="00FE3281"/>
    <w:rsid w:val="00FF6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8A123"/>
  <w15:docId w15:val="{2BCCCD7E-0DCB-43FC-B856-983C4580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E6"/>
    <w:rPr>
      <w:rFonts w:ascii="Arial" w:eastAsia="Arial" w:hAnsi="Arial" w:cs="Arial"/>
    </w:rPr>
  </w:style>
  <w:style w:type="paragraph" w:styleId="Heading1">
    <w:name w:val="heading 1"/>
    <w:basedOn w:val="Normal"/>
    <w:uiPriority w:val="9"/>
    <w:qFormat/>
    <w:rsid w:val="008B71E6"/>
    <w:pPr>
      <w:ind w:left="119"/>
      <w:outlineLvl w:val="0"/>
    </w:pPr>
    <w:rPr>
      <w:b/>
      <w:bCs/>
      <w:sz w:val="28"/>
      <w:szCs w:val="28"/>
    </w:rPr>
  </w:style>
  <w:style w:type="paragraph" w:styleId="Heading2">
    <w:name w:val="heading 2"/>
    <w:basedOn w:val="Normal"/>
    <w:uiPriority w:val="9"/>
    <w:unhideWhenUsed/>
    <w:qFormat/>
    <w:rsid w:val="008B71E6"/>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71E6"/>
    <w:rPr>
      <w:sz w:val="24"/>
      <w:szCs w:val="24"/>
    </w:rPr>
  </w:style>
  <w:style w:type="paragraph" w:styleId="ListParagraph">
    <w:name w:val="List Paragraph"/>
    <w:basedOn w:val="Normal"/>
    <w:uiPriority w:val="34"/>
    <w:qFormat/>
    <w:rsid w:val="008B71E6"/>
    <w:pPr>
      <w:ind w:left="839" w:hanging="361"/>
    </w:pPr>
  </w:style>
  <w:style w:type="paragraph" w:customStyle="1" w:styleId="TableParagraph">
    <w:name w:val="Table Paragraph"/>
    <w:basedOn w:val="Normal"/>
    <w:uiPriority w:val="1"/>
    <w:qFormat/>
    <w:rsid w:val="008B71E6"/>
    <w:pPr>
      <w:spacing w:line="255" w:lineRule="exact"/>
      <w:ind w:left="107"/>
    </w:pPr>
  </w:style>
  <w:style w:type="paragraph" w:styleId="Header">
    <w:name w:val="header"/>
    <w:basedOn w:val="Normal"/>
    <w:link w:val="HeaderChar"/>
    <w:uiPriority w:val="99"/>
    <w:unhideWhenUsed/>
    <w:rsid w:val="00163554"/>
    <w:pPr>
      <w:tabs>
        <w:tab w:val="center" w:pos="4680"/>
        <w:tab w:val="right" w:pos="9360"/>
      </w:tabs>
    </w:pPr>
  </w:style>
  <w:style w:type="character" w:customStyle="1" w:styleId="HeaderChar">
    <w:name w:val="Header Char"/>
    <w:basedOn w:val="DefaultParagraphFont"/>
    <w:link w:val="Header"/>
    <w:uiPriority w:val="99"/>
    <w:rsid w:val="00163554"/>
    <w:rPr>
      <w:rFonts w:ascii="Arial" w:eastAsia="Arial" w:hAnsi="Arial" w:cs="Arial"/>
    </w:rPr>
  </w:style>
  <w:style w:type="paragraph" w:styleId="Footer">
    <w:name w:val="footer"/>
    <w:basedOn w:val="Normal"/>
    <w:link w:val="FooterChar"/>
    <w:uiPriority w:val="99"/>
    <w:unhideWhenUsed/>
    <w:rsid w:val="00163554"/>
    <w:pPr>
      <w:tabs>
        <w:tab w:val="center" w:pos="4680"/>
        <w:tab w:val="right" w:pos="9360"/>
      </w:tabs>
    </w:pPr>
  </w:style>
  <w:style w:type="character" w:customStyle="1" w:styleId="FooterChar">
    <w:name w:val="Footer Char"/>
    <w:basedOn w:val="DefaultParagraphFont"/>
    <w:link w:val="Footer"/>
    <w:uiPriority w:val="99"/>
    <w:rsid w:val="00163554"/>
    <w:rPr>
      <w:rFonts w:ascii="Arial" w:eastAsia="Arial" w:hAnsi="Arial" w:cs="Arial"/>
    </w:rPr>
  </w:style>
  <w:style w:type="paragraph" w:styleId="BalloonText">
    <w:name w:val="Balloon Text"/>
    <w:basedOn w:val="Normal"/>
    <w:link w:val="BalloonTextChar"/>
    <w:uiPriority w:val="99"/>
    <w:semiHidden/>
    <w:unhideWhenUsed/>
    <w:rsid w:val="00237F40"/>
    <w:pPr>
      <w:widowControl/>
      <w:autoSpaceDE/>
      <w:autoSpaceDN/>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237F40"/>
    <w:rPr>
      <w:rFonts w:ascii="Tahoma" w:hAnsi="Tahoma" w:cs="Tahoma"/>
      <w:sz w:val="16"/>
      <w:szCs w:val="16"/>
      <w:lang w:val="en-CA"/>
    </w:rPr>
  </w:style>
  <w:style w:type="character" w:styleId="Hyperlink">
    <w:name w:val="Hyperlink"/>
    <w:basedOn w:val="DefaultParagraphFont"/>
    <w:uiPriority w:val="99"/>
    <w:unhideWhenUsed/>
    <w:rsid w:val="004A61BA"/>
    <w:rPr>
      <w:color w:val="0000FF" w:themeColor="hyperlink"/>
      <w:u w:val="single"/>
    </w:rPr>
  </w:style>
  <w:style w:type="character" w:customStyle="1" w:styleId="UnresolvedMention1">
    <w:name w:val="Unresolved Mention1"/>
    <w:basedOn w:val="DefaultParagraphFont"/>
    <w:uiPriority w:val="99"/>
    <w:semiHidden/>
    <w:unhideWhenUsed/>
    <w:rsid w:val="004A61BA"/>
    <w:rPr>
      <w:color w:val="605E5C"/>
      <w:shd w:val="clear" w:color="auto" w:fill="E1DFDD"/>
    </w:rPr>
  </w:style>
  <w:style w:type="paragraph" w:customStyle="1" w:styleId="Default">
    <w:name w:val="Default"/>
    <w:rsid w:val="007D4821"/>
    <w:pPr>
      <w:widowControl/>
      <w:adjustRightInd w:val="0"/>
    </w:pPr>
    <w:rPr>
      <w:rFonts w:ascii="Arial" w:hAnsi="Arial" w:cs="Arial"/>
      <w:color w:val="000000"/>
      <w:sz w:val="24"/>
      <w:szCs w:val="24"/>
      <w:lang w:val="en-CA"/>
    </w:rPr>
  </w:style>
  <w:style w:type="table" w:styleId="TableGrid">
    <w:name w:val="Table Grid"/>
    <w:basedOn w:val="TableNormal"/>
    <w:uiPriority w:val="39"/>
    <w:rsid w:val="00030029"/>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0745"/>
    <w:rPr>
      <w:color w:val="605E5C"/>
      <w:shd w:val="clear" w:color="auto" w:fill="E1DFDD"/>
    </w:rPr>
  </w:style>
  <w:style w:type="paragraph" w:styleId="NoSpacing">
    <w:name w:val="No Spacing"/>
    <w:uiPriority w:val="1"/>
    <w:qFormat/>
    <w:rsid w:val="008735AD"/>
    <w:pPr>
      <w:widowControl/>
      <w:autoSpaceDE/>
      <w:autoSpaceDN/>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3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eation@pasadena.ca" TargetMode="External"/><Relationship Id="rId3" Type="http://schemas.openxmlformats.org/officeDocument/2006/relationships/settings" Target="settings.xml"/><Relationship Id="rId7" Type="http://schemas.openxmlformats.org/officeDocument/2006/relationships/hyperlink" Target="mailto:recreation@pasaden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1272</Words>
  <Characters>7703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Drake</dc:creator>
  <cp:lastModifiedBy>Leona Peach</cp:lastModifiedBy>
  <cp:revision>29</cp:revision>
  <cp:lastPrinted>2024-04-15T16:04:00Z</cp:lastPrinted>
  <dcterms:created xsi:type="dcterms:W3CDTF">2021-05-19T13:21:00Z</dcterms:created>
  <dcterms:modified xsi:type="dcterms:W3CDTF">2024-04-15T16:04:00Z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for Office 365</vt:lpwstr>
  </property>
  <property fmtid="{D5CDD505-2E9C-101B-9397-08002B2CF9AE}" pid="4" name="LastSaved">
    <vt:filetime>2020-09-02T00:00:00Z</vt:filetime>
  </property>
</Properties>
</file>